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3312"/>
        <w:gridCol w:w="3185"/>
      </w:tblGrid>
      <w:tr w:rsidR="00526095" w:rsidRPr="00CD53F2" w14:paraId="6EC6D20A" w14:textId="77777777" w:rsidTr="00B84246">
        <w:trPr>
          <w:trHeight w:val="445"/>
        </w:trPr>
        <w:tc>
          <w:tcPr>
            <w:tcW w:w="9072" w:type="dxa"/>
            <w:gridSpan w:val="3"/>
          </w:tcPr>
          <w:tbl>
            <w:tblPr>
              <w:tblW w:w="0" w:type="auto"/>
              <w:tblBorders>
                <w:top w:val="nil"/>
                <w:left w:val="nil"/>
                <w:bottom w:val="nil"/>
                <w:right w:val="nil"/>
              </w:tblBorders>
              <w:tblLook w:val="0000" w:firstRow="0" w:lastRow="0" w:firstColumn="0" w:lastColumn="0" w:noHBand="0" w:noVBand="0"/>
            </w:tblPr>
            <w:tblGrid>
              <w:gridCol w:w="3548"/>
            </w:tblGrid>
            <w:tr w:rsidR="00526095" w:rsidRPr="00CD53F2" w14:paraId="737A0495" w14:textId="77777777" w:rsidTr="00B84246">
              <w:trPr>
                <w:trHeight w:val="120"/>
              </w:trPr>
              <w:tc>
                <w:tcPr>
                  <w:tcW w:w="0" w:type="auto"/>
                </w:tcPr>
                <w:p w14:paraId="710BF9C6"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r w:rsidRPr="00CD53F2">
                    <w:rPr>
                      <w:rFonts w:ascii="Times New Roman" w:hAnsi="Times New Roman" w:cs="Times New Roman"/>
                      <w:b/>
                      <w:bCs/>
                      <w:color w:val="000000"/>
                      <w:sz w:val="23"/>
                      <w:szCs w:val="23"/>
                    </w:rPr>
                    <w:t xml:space="preserve">ΤΑΥΤΟΤΗΤΑ ΤΟΥ ΣΧΟΛΕΙΟΥ </w:t>
                  </w:r>
                </w:p>
              </w:tc>
            </w:tr>
          </w:tbl>
          <w:p w14:paraId="2B0EB873" w14:textId="77777777" w:rsidR="00526095" w:rsidRPr="00CD53F2" w:rsidRDefault="00526095" w:rsidP="00B84246">
            <w:pPr>
              <w:rPr>
                <w:rFonts w:ascii="Times New Roman" w:hAnsi="Times New Roman" w:cs="Times New Roman"/>
              </w:rPr>
            </w:pPr>
          </w:p>
        </w:tc>
      </w:tr>
      <w:tr w:rsidR="00526095" w:rsidRPr="00CD53F2" w14:paraId="15026B31" w14:textId="77777777" w:rsidTr="00B84246">
        <w:trPr>
          <w:trHeight w:val="838"/>
        </w:trPr>
        <w:tc>
          <w:tcPr>
            <w:tcW w:w="5887" w:type="dxa"/>
            <w:gridSpan w:val="2"/>
          </w:tcPr>
          <w:p w14:paraId="5C74C7A9" w14:textId="77777777" w:rsidR="00526095" w:rsidRPr="00CD53F2" w:rsidRDefault="00526095" w:rsidP="00B84246">
            <w:pPr>
              <w:rPr>
                <w:rFonts w:ascii="Times New Roman" w:hAnsi="Times New Roman" w:cs="Times New Roman"/>
              </w:rPr>
            </w:pPr>
          </w:p>
          <w:p w14:paraId="071C8C51" w14:textId="77777777" w:rsidR="00526095" w:rsidRPr="00CD53F2" w:rsidRDefault="00526095" w:rsidP="00B84246">
            <w:pPr>
              <w:jc w:val="center"/>
              <w:rPr>
                <w:rFonts w:ascii="Times New Roman" w:hAnsi="Times New Roman" w:cs="Times New Roman"/>
              </w:rPr>
            </w:pPr>
            <w:r w:rsidRPr="00CD53F2">
              <w:rPr>
                <w:rFonts w:ascii="Times New Roman" w:hAnsi="Times New Roman" w:cs="Times New Roman"/>
              </w:rPr>
              <w:t>1</w:t>
            </w:r>
            <w:r w:rsidRPr="00CD53F2">
              <w:rPr>
                <w:rFonts w:ascii="Times New Roman" w:hAnsi="Times New Roman" w:cs="Times New Roman"/>
                <w:vertAlign w:val="superscript"/>
              </w:rPr>
              <w:t>ο</w:t>
            </w:r>
            <w:r w:rsidRPr="00CD53F2">
              <w:rPr>
                <w:rFonts w:ascii="Times New Roman" w:hAnsi="Times New Roman" w:cs="Times New Roman"/>
              </w:rPr>
              <w:t xml:space="preserve"> ΓΥΜΝΑΣΙΟ ΑΓΙΑΣ ΠΑΡΑΣΚΕΥΗΣ</w:t>
            </w:r>
          </w:p>
        </w:tc>
        <w:tc>
          <w:tcPr>
            <w:tcW w:w="3185" w:type="dxa"/>
          </w:tcPr>
          <w:p w14:paraId="6D3FC4CF" w14:textId="77777777" w:rsidR="00526095" w:rsidRPr="00CD53F2" w:rsidRDefault="00526095" w:rsidP="00B84246">
            <w:pPr>
              <w:rPr>
                <w:rFonts w:ascii="Times New Roman" w:hAnsi="Times New Roman" w:cs="Times New Roman"/>
              </w:rPr>
            </w:pPr>
          </w:p>
          <w:p w14:paraId="426E1AAE" w14:textId="77777777" w:rsidR="00526095" w:rsidRPr="00CD53F2" w:rsidRDefault="00526095" w:rsidP="00B84246">
            <w:pPr>
              <w:rPr>
                <w:rFonts w:ascii="Times New Roman" w:hAnsi="Times New Roman" w:cs="Times New Roman"/>
              </w:rPr>
            </w:pPr>
            <w:r w:rsidRPr="00CD53F2">
              <w:rPr>
                <w:rFonts w:ascii="Times New Roman" w:hAnsi="Times New Roman" w:cs="Times New Roman"/>
              </w:rPr>
              <w:t>ΑΙΤΩΛΙΑΣ 31</w:t>
            </w:r>
          </w:p>
        </w:tc>
      </w:tr>
      <w:tr w:rsidR="00526095" w:rsidRPr="00CD53F2" w14:paraId="69E26A03" w14:textId="77777777" w:rsidTr="00B84246">
        <w:trPr>
          <w:trHeight w:val="1204"/>
        </w:trPr>
        <w:tc>
          <w:tcPr>
            <w:tcW w:w="2575" w:type="dxa"/>
          </w:tcPr>
          <w:p w14:paraId="18D6F272" w14:textId="77777777" w:rsidR="00526095" w:rsidRPr="00CD53F2" w:rsidRDefault="00526095" w:rsidP="00B84246">
            <w:pPr>
              <w:rPr>
                <w:rFonts w:ascii="Times New Roman" w:hAnsi="Times New Roman" w:cs="Times New Roman"/>
              </w:rPr>
            </w:pPr>
          </w:p>
        </w:tc>
        <w:tc>
          <w:tcPr>
            <w:tcW w:w="3312" w:type="dxa"/>
          </w:tcPr>
          <w:p w14:paraId="091FC95F"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p>
          <w:p w14:paraId="237CFFB4"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r w:rsidRPr="00CD53F2">
              <w:rPr>
                <w:rFonts w:ascii="Times New Roman" w:hAnsi="Times New Roman" w:cs="Times New Roman"/>
                <w:color w:val="000000"/>
                <w:sz w:val="23"/>
                <w:szCs w:val="23"/>
              </w:rPr>
              <w:t>Κωδικός Σχολείου (ΥΠAIΘ</w:t>
            </w:r>
            <w:r w:rsidR="006B2243">
              <w:rPr>
                <w:rFonts w:ascii="Times New Roman" w:hAnsi="Times New Roman" w:cs="Times New Roman"/>
                <w:color w:val="000000"/>
                <w:sz w:val="23"/>
                <w:szCs w:val="23"/>
              </w:rPr>
              <w:t>Α</w:t>
            </w:r>
            <w:r w:rsidRPr="00CD53F2">
              <w:rPr>
                <w:rFonts w:ascii="Times New Roman" w:hAnsi="Times New Roman" w:cs="Times New Roman"/>
                <w:color w:val="000000"/>
                <w:sz w:val="23"/>
                <w:szCs w:val="23"/>
              </w:rPr>
              <w:t xml:space="preserve">) </w:t>
            </w:r>
          </w:p>
          <w:p w14:paraId="0D6A6D18" w14:textId="77777777" w:rsidR="00526095" w:rsidRPr="00CD53F2" w:rsidRDefault="00526095" w:rsidP="00B84246">
            <w:pPr>
              <w:rPr>
                <w:rFonts w:ascii="Times New Roman" w:hAnsi="Times New Roman" w:cs="Times New Roman"/>
              </w:rPr>
            </w:pPr>
          </w:p>
        </w:tc>
        <w:tc>
          <w:tcPr>
            <w:tcW w:w="3185" w:type="dxa"/>
          </w:tcPr>
          <w:p w14:paraId="46E7D6E2" w14:textId="77777777" w:rsidR="00526095" w:rsidRPr="00CD53F2" w:rsidRDefault="00526095" w:rsidP="00B84246">
            <w:pPr>
              <w:rPr>
                <w:rFonts w:ascii="Times New Roman" w:hAnsi="Times New Roman" w:cs="Times New Roman"/>
              </w:rPr>
            </w:pPr>
          </w:p>
          <w:p w14:paraId="472B7989" w14:textId="77777777" w:rsidR="00526095" w:rsidRPr="00CD53F2" w:rsidRDefault="00526095" w:rsidP="00B84246">
            <w:pPr>
              <w:rPr>
                <w:rFonts w:ascii="Times New Roman" w:hAnsi="Times New Roman" w:cs="Times New Roman"/>
              </w:rPr>
            </w:pPr>
            <w:r w:rsidRPr="00CD53F2">
              <w:rPr>
                <w:rFonts w:ascii="Times New Roman" w:hAnsi="Times New Roman" w:cs="Times New Roman"/>
              </w:rPr>
              <w:t>0501820</w:t>
            </w:r>
          </w:p>
        </w:tc>
      </w:tr>
    </w:tbl>
    <w:p w14:paraId="2E09EEDA" w14:textId="77777777" w:rsidR="00526095" w:rsidRPr="00CD53F2" w:rsidRDefault="00526095" w:rsidP="00526095">
      <w:pPr>
        <w:rPr>
          <w:rFonts w:ascii="Times New Roman" w:hAnsi="Times New Roman" w:cs="Times New Roman"/>
        </w:rPr>
      </w:pPr>
    </w:p>
    <w:tbl>
      <w:tblPr>
        <w:tblW w:w="905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854"/>
        <w:gridCol w:w="1627"/>
        <w:gridCol w:w="4389"/>
      </w:tblGrid>
      <w:tr w:rsidR="00526095" w:rsidRPr="00CD53F2" w14:paraId="54FE6432" w14:textId="77777777" w:rsidTr="00B84246">
        <w:trPr>
          <w:trHeight w:val="500"/>
        </w:trPr>
        <w:tc>
          <w:tcPr>
            <w:tcW w:w="9059" w:type="dxa"/>
            <w:gridSpan w:val="4"/>
          </w:tcPr>
          <w:p w14:paraId="4E1CDB0A" w14:textId="77777777" w:rsidR="00526095" w:rsidRDefault="00526095" w:rsidP="00B84246">
            <w:pPr>
              <w:autoSpaceDE w:val="0"/>
              <w:autoSpaceDN w:val="0"/>
              <w:adjustRightInd w:val="0"/>
              <w:spacing w:after="0" w:line="240" w:lineRule="auto"/>
              <w:rPr>
                <w:rFonts w:ascii="Times New Roman" w:hAnsi="Times New Roman" w:cs="Times New Roman"/>
                <w:b/>
                <w:color w:val="000000"/>
                <w:sz w:val="23"/>
                <w:szCs w:val="23"/>
                <w:lang w:val="en-US"/>
              </w:rPr>
            </w:pPr>
          </w:p>
          <w:p w14:paraId="440BF12A" w14:textId="77777777" w:rsidR="00526095" w:rsidRPr="00CD53F2" w:rsidRDefault="00526095" w:rsidP="00B84246">
            <w:pPr>
              <w:autoSpaceDE w:val="0"/>
              <w:autoSpaceDN w:val="0"/>
              <w:adjustRightInd w:val="0"/>
              <w:spacing w:after="0" w:line="240" w:lineRule="auto"/>
              <w:rPr>
                <w:rFonts w:ascii="Times New Roman" w:hAnsi="Times New Roman" w:cs="Times New Roman"/>
                <w:b/>
                <w:color w:val="000000"/>
                <w:sz w:val="23"/>
                <w:szCs w:val="23"/>
              </w:rPr>
            </w:pPr>
            <w:r w:rsidRPr="00CD53F2">
              <w:rPr>
                <w:rFonts w:ascii="Times New Roman" w:hAnsi="Times New Roman" w:cs="Times New Roman"/>
                <w:b/>
                <w:color w:val="000000"/>
                <w:sz w:val="23"/>
                <w:szCs w:val="23"/>
              </w:rPr>
              <w:t xml:space="preserve">ΣΤΟΙΧΕΙΑ </w:t>
            </w:r>
          </w:p>
          <w:p w14:paraId="192FACA1" w14:textId="77777777" w:rsidR="00526095" w:rsidRPr="00CD53F2" w:rsidRDefault="00526095" w:rsidP="00B84246">
            <w:pPr>
              <w:rPr>
                <w:rFonts w:ascii="Times New Roman" w:hAnsi="Times New Roman" w:cs="Times New Roman"/>
              </w:rPr>
            </w:pPr>
          </w:p>
        </w:tc>
      </w:tr>
      <w:tr w:rsidR="00526095" w:rsidRPr="00CD53F2" w14:paraId="028256E9" w14:textId="77777777" w:rsidTr="00B84246">
        <w:trPr>
          <w:trHeight w:val="904"/>
        </w:trPr>
        <w:tc>
          <w:tcPr>
            <w:tcW w:w="2972" w:type="dxa"/>
            <w:gridSpan w:val="2"/>
          </w:tcPr>
          <w:p w14:paraId="3E56A57C"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p>
          <w:p w14:paraId="1D175F4A"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r w:rsidRPr="00CD53F2">
              <w:rPr>
                <w:rFonts w:ascii="Times New Roman" w:hAnsi="Times New Roman" w:cs="Times New Roman"/>
                <w:color w:val="000000"/>
                <w:sz w:val="23"/>
                <w:szCs w:val="23"/>
              </w:rPr>
              <w:t xml:space="preserve">Έδρα του Σχολείου (διεύθυνση) </w:t>
            </w:r>
          </w:p>
          <w:p w14:paraId="24AF5A2C" w14:textId="77777777" w:rsidR="00526095" w:rsidRPr="00CD53F2" w:rsidRDefault="00526095" w:rsidP="00B84246">
            <w:pPr>
              <w:rPr>
                <w:rFonts w:ascii="Times New Roman" w:hAnsi="Times New Roman" w:cs="Times New Roman"/>
              </w:rPr>
            </w:pPr>
          </w:p>
        </w:tc>
        <w:tc>
          <w:tcPr>
            <w:tcW w:w="6087" w:type="dxa"/>
            <w:gridSpan w:val="2"/>
          </w:tcPr>
          <w:p w14:paraId="76231DFA" w14:textId="77777777" w:rsidR="00526095" w:rsidRPr="00CD53F2" w:rsidRDefault="00526095" w:rsidP="00B84246">
            <w:pPr>
              <w:rPr>
                <w:rFonts w:ascii="Times New Roman" w:hAnsi="Times New Roman" w:cs="Times New Roman"/>
              </w:rPr>
            </w:pPr>
          </w:p>
          <w:p w14:paraId="3C41F16A" w14:textId="77777777" w:rsidR="00526095" w:rsidRPr="00CD53F2" w:rsidRDefault="00526095" w:rsidP="00B84246">
            <w:pPr>
              <w:rPr>
                <w:rFonts w:ascii="Times New Roman" w:hAnsi="Times New Roman" w:cs="Times New Roman"/>
              </w:rPr>
            </w:pPr>
            <w:r w:rsidRPr="00CD53F2">
              <w:rPr>
                <w:rFonts w:ascii="Times New Roman" w:hAnsi="Times New Roman" w:cs="Times New Roman"/>
              </w:rPr>
              <w:t xml:space="preserve">Αιτωλίας 31, </w:t>
            </w:r>
          </w:p>
          <w:p w14:paraId="48D73112" w14:textId="77777777" w:rsidR="00526095" w:rsidRPr="00CD53F2" w:rsidRDefault="00526095" w:rsidP="00B84246">
            <w:pPr>
              <w:rPr>
                <w:rFonts w:ascii="Times New Roman" w:hAnsi="Times New Roman" w:cs="Times New Roman"/>
              </w:rPr>
            </w:pPr>
            <w:r w:rsidRPr="00CD53F2">
              <w:rPr>
                <w:rFonts w:ascii="Times New Roman" w:hAnsi="Times New Roman" w:cs="Times New Roman"/>
              </w:rPr>
              <w:t>Αγία Παρασκευή ΤΚ 15341</w:t>
            </w:r>
          </w:p>
        </w:tc>
      </w:tr>
      <w:tr w:rsidR="00526095" w:rsidRPr="00CD53F2" w14:paraId="70737AA4" w14:textId="77777777" w:rsidTr="00B84246">
        <w:trPr>
          <w:trHeight w:val="955"/>
        </w:trPr>
        <w:tc>
          <w:tcPr>
            <w:tcW w:w="1113" w:type="dxa"/>
          </w:tcPr>
          <w:p w14:paraId="5D4CD42D"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p>
          <w:p w14:paraId="6774B0A4"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r w:rsidRPr="00CD53F2">
              <w:rPr>
                <w:rFonts w:ascii="Times New Roman" w:hAnsi="Times New Roman" w:cs="Times New Roman"/>
                <w:color w:val="000000"/>
                <w:sz w:val="23"/>
                <w:szCs w:val="23"/>
              </w:rPr>
              <w:t xml:space="preserve">Τηλέφωνο </w:t>
            </w:r>
          </w:p>
          <w:p w14:paraId="02A982CF" w14:textId="77777777" w:rsidR="00526095" w:rsidRPr="00CD53F2" w:rsidRDefault="00526095" w:rsidP="00B84246">
            <w:pPr>
              <w:rPr>
                <w:rFonts w:ascii="Times New Roman" w:hAnsi="Times New Roman" w:cs="Times New Roman"/>
              </w:rPr>
            </w:pPr>
          </w:p>
        </w:tc>
        <w:tc>
          <w:tcPr>
            <w:tcW w:w="1859" w:type="dxa"/>
          </w:tcPr>
          <w:p w14:paraId="3C0C0303" w14:textId="77777777" w:rsidR="00526095" w:rsidRDefault="00526095" w:rsidP="00B84246">
            <w:pPr>
              <w:spacing w:after="0"/>
              <w:rPr>
                <w:rFonts w:ascii="Times New Roman" w:hAnsi="Times New Roman" w:cs="Times New Roman"/>
              </w:rPr>
            </w:pPr>
          </w:p>
          <w:p w14:paraId="33DC4C54" w14:textId="77777777" w:rsidR="00526095" w:rsidRPr="00CD53F2" w:rsidRDefault="00526095" w:rsidP="00B84246">
            <w:pPr>
              <w:spacing w:after="0"/>
              <w:rPr>
                <w:rFonts w:ascii="Times New Roman" w:eastAsia="Calibri" w:hAnsi="Times New Roman" w:cs="Times New Roman"/>
              </w:rPr>
            </w:pPr>
            <w:r w:rsidRPr="00CD53F2">
              <w:rPr>
                <w:rFonts w:ascii="Times New Roman" w:hAnsi="Times New Roman" w:cs="Times New Roman"/>
              </w:rPr>
              <w:t>210</w:t>
            </w:r>
            <w:r w:rsidRPr="00CD53F2">
              <w:rPr>
                <w:rFonts w:ascii="Times New Roman" w:eastAsia="Calibri" w:hAnsi="Times New Roman" w:cs="Times New Roman"/>
              </w:rPr>
              <w:t>: 6549970</w:t>
            </w:r>
          </w:p>
          <w:p w14:paraId="256912E0" w14:textId="77777777" w:rsidR="00526095" w:rsidRPr="00CD53F2" w:rsidRDefault="00526095" w:rsidP="00B84246">
            <w:pPr>
              <w:rPr>
                <w:rFonts w:ascii="Times New Roman" w:hAnsi="Times New Roman" w:cs="Times New Roman"/>
              </w:rPr>
            </w:pPr>
          </w:p>
        </w:tc>
        <w:tc>
          <w:tcPr>
            <w:tcW w:w="1636" w:type="dxa"/>
          </w:tcPr>
          <w:p w14:paraId="4B05E57B"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p>
          <w:p w14:paraId="3C416BD0"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r w:rsidRPr="00CD53F2">
              <w:rPr>
                <w:rFonts w:ascii="Times New Roman" w:hAnsi="Times New Roman" w:cs="Times New Roman"/>
                <w:color w:val="000000"/>
                <w:sz w:val="23"/>
                <w:szCs w:val="23"/>
              </w:rPr>
              <w:t>Fax</w:t>
            </w:r>
          </w:p>
          <w:p w14:paraId="34D1D305" w14:textId="77777777" w:rsidR="00526095" w:rsidRPr="00CD53F2" w:rsidRDefault="00526095" w:rsidP="00B84246">
            <w:pPr>
              <w:rPr>
                <w:rFonts w:ascii="Times New Roman" w:hAnsi="Times New Roman" w:cs="Times New Roman"/>
              </w:rPr>
            </w:pPr>
          </w:p>
        </w:tc>
        <w:tc>
          <w:tcPr>
            <w:tcW w:w="4451" w:type="dxa"/>
          </w:tcPr>
          <w:p w14:paraId="70993317" w14:textId="77777777" w:rsidR="00526095" w:rsidRDefault="00526095" w:rsidP="00B84246">
            <w:pPr>
              <w:rPr>
                <w:rFonts w:ascii="Times New Roman" w:hAnsi="Times New Roman" w:cs="Times New Roman"/>
              </w:rPr>
            </w:pPr>
          </w:p>
          <w:p w14:paraId="4049F61D" w14:textId="77777777" w:rsidR="00526095" w:rsidRPr="00CD53F2" w:rsidRDefault="00526095" w:rsidP="00B84246">
            <w:pPr>
              <w:rPr>
                <w:rFonts w:ascii="Times New Roman" w:hAnsi="Times New Roman" w:cs="Times New Roman"/>
              </w:rPr>
            </w:pPr>
            <w:r w:rsidRPr="00CD53F2">
              <w:rPr>
                <w:rFonts w:ascii="Times New Roman" w:hAnsi="Times New Roman" w:cs="Times New Roman"/>
              </w:rPr>
              <w:t>2106545429</w:t>
            </w:r>
          </w:p>
        </w:tc>
      </w:tr>
      <w:tr w:rsidR="00526095" w:rsidRPr="00CD53F2" w14:paraId="716731AE" w14:textId="77777777" w:rsidTr="00B84246">
        <w:trPr>
          <w:trHeight w:val="943"/>
        </w:trPr>
        <w:tc>
          <w:tcPr>
            <w:tcW w:w="1113" w:type="dxa"/>
          </w:tcPr>
          <w:p w14:paraId="1934EA0E"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p>
          <w:p w14:paraId="1E03D3F5"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r w:rsidRPr="00CD53F2">
              <w:rPr>
                <w:rFonts w:ascii="Times New Roman" w:hAnsi="Times New Roman" w:cs="Times New Roman"/>
                <w:color w:val="000000"/>
                <w:sz w:val="23"/>
                <w:szCs w:val="23"/>
              </w:rPr>
              <w:t>e-mail</w:t>
            </w:r>
          </w:p>
          <w:p w14:paraId="13E732AD" w14:textId="77777777" w:rsidR="00526095" w:rsidRPr="00CD53F2" w:rsidRDefault="00526095" w:rsidP="00B84246">
            <w:pPr>
              <w:rPr>
                <w:rFonts w:ascii="Times New Roman" w:hAnsi="Times New Roman" w:cs="Times New Roman"/>
              </w:rPr>
            </w:pPr>
          </w:p>
        </w:tc>
        <w:tc>
          <w:tcPr>
            <w:tcW w:w="1859" w:type="dxa"/>
          </w:tcPr>
          <w:p w14:paraId="278FD411" w14:textId="77777777" w:rsidR="00526095" w:rsidRPr="00CD53F2" w:rsidRDefault="00526095" w:rsidP="00B84246">
            <w:pPr>
              <w:rPr>
                <w:rFonts w:ascii="Times New Roman" w:hAnsi="Times New Roman" w:cs="Times New Roman"/>
              </w:rPr>
            </w:pPr>
            <w:r w:rsidRPr="00CD53F2">
              <w:rPr>
                <w:rFonts w:ascii="Times New Roman" w:hAnsi="Times New Roman" w:cs="Times New Roman"/>
                <w:lang w:val="de-DE"/>
              </w:rPr>
              <w:t>mail@1gym-ag-parask.att.sch.gr</w:t>
            </w:r>
          </w:p>
        </w:tc>
        <w:tc>
          <w:tcPr>
            <w:tcW w:w="1636" w:type="dxa"/>
          </w:tcPr>
          <w:p w14:paraId="53C75303"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p>
          <w:p w14:paraId="20C874D5"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r w:rsidRPr="00CD53F2">
              <w:rPr>
                <w:rFonts w:ascii="Times New Roman" w:hAnsi="Times New Roman" w:cs="Times New Roman"/>
                <w:color w:val="000000"/>
                <w:sz w:val="23"/>
                <w:szCs w:val="23"/>
              </w:rPr>
              <w:t xml:space="preserve">Ιστοσελίδα </w:t>
            </w:r>
          </w:p>
          <w:p w14:paraId="4536C195" w14:textId="77777777" w:rsidR="00526095" w:rsidRPr="00CD53F2" w:rsidRDefault="00526095" w:rsidP="00B84246">
            <w:pPr>
              <w:rPr>
                <w:rFonts w:ascii="Times New Roman" w:hAnsi="Times New Roman" w:cs="Times New Roman"/>
              </w:rPr>
            </w:pPr>
          </w:p>
        </w:tc>
        <w:tc>
          <w:tcPr>
            <w:tcW w:w="4451" w:type="dxa"/>
          </w:tcPr>
          <w:p w14:paraId="60AD3F6D" w14:textId="77777777" w:rsidR="00526095" w:rsidRPr="0075258A" w:rsidRDefault="0075258A" w:rsidP="00B84246">
            <w:pPr>
              <w:rPr>
                <w:rFonts w:ascii="Times New Roman" w:hAnsi="Times New Roman" w:cs="Times New Roman"/>
              </w:rPr>
            </w:pPr>
            <w:r>
              <w:rPr>
                <w:rFonts w:ascii="Times New Roman" w:hAnsi="Times New Roman" w:cs="Times New Roman"/>
                <w:lang w:val="en-US"/>
              </w:rPr>
              <w:t>https</w:t>
            </w:r>
            <w:r w:rsidRPr="0075258A">
              <w:rPr>
                <w:rFonts w:ascii="Times New Roman" w:hAnsi="Times New Roman" w:cs="Times New Roman"/>
              </w:rPr>
              <w:t>://1</w:t>
            </w:r>
            <w:r>
              <w:rPr>
                <w:rFonts w:ascii="Times New Roman" w:hAnsi="Times New Roman" w:cs="Times New Roman"/>
                <w:lang w:val="en-US"/>
              </w:rPr>
              <w:t>gym</w:t>
            </w:r>
            <w:r w:rsidRPr="0075258A">
              <w:rPr>
                <w:rFonts w:ascii="Times New Roman" w:hAnsi="Times New Roman" w:cs="Times New Roman"/>
              </w:rPr>
              <w:t>-</w:t>
            </w:r>
            <w:r>
              <w:rPr>
                <w:rFonts w:ascii="Times New Roman" w:hAnsi="Times New Roman" w:cs="Times New Roman"/>
                <w:lang w:val="en-US"/>
              </w:rPr>
              <w:t>ag</w:t>
            </w:r>
            <w:r w:rsidRPr="0075258A">
              <w:rPr>
                <w:rFonts w:ascii="Times New Roman" w:hAnsi="Times New Roman" w:cs="Times New Roman"/>
              </w:rPr>
              <w:t>-</w:t>
            </w:r>
            <w:r>
              <w:rPr>
                <w:rFonts w:ascii="Times New Roman" w:hAnsi="Times New Roman" w:cs="Times New Roman"/>
                <w:lang w:val="en-US"/>
              </w:rPr>
              <w:t>parask</w:t>
            </w:r>
            <w:r w:rsidRPr="0075258A">
              <w:rPr>
                <w:rFonts w:ascii="Times New Roman" w:hAnsi="Times New Roman" w:cs="Times New Roman"/>
              </w:rPr>
              <w:t>.</w:t>
            </w:r>
            <w:r>
              <w:rPr>
                <w:rFonts w:ascii="Times New Roman" w:hAnsi="Times New Roman" w:cs="Times New Roman"/>
                <w:lang w:val="en-US"/>
              </w:rPr>
              <w:t>att</w:t>
            </w:r>
            <w:r w:rsidRPr="0075258A">
              <w:rPr>
                <w:rFonts w:ascii="Times New Roman" w:hAnsi="Times New Roman" w:cs="Times New Roman"/>
              </w:rPr>
              <w:t>.</w:t>
            </w:r>
            <w:r>
              <w:rPr>
                <w:rFonts w:ascii="Times New Roman" w:hAnsi="Times New Roman" w:cs="Times New Roman"/>
                <w:lang w:val="en-US"/>
              </w:rPr>
              <w:t>sch</w:t>
            </w:r>
            <w:r w:rsidRPr="0075258A">
              <w:rPr>
                <w:rFonts w:ascii="Times New Roman" w:hAnsi="Times New Roman" w:cs="Times New Roman"/>
              </w:rPr>
              <w:t>.</w:t>
            </w:r>
            <w:r>
              <w:rPr>
                <w:rFonts w:ascii="Times New Roman" w:hAnsi="Times New Roman" w:cs="Times New Roman"/>
                <w:lang w:val="en-US"/>
              </w:rPr>
              <w:t>gr</w:t>
            </w:r>
          </w:p>
        </w:tc>
      </w:tr>
      <w:tr w:rsidR="00526095" w:rsidRPr="00CD53F2" w14:paraId="79DE26AE" w14:textId="77777777" w:rsidTr="00B84246">
        <w:trPr>
          <w:trHeight w:val="1178"/>
        </w:trPr>
        <w:tc>
          <w:tcPr>
            <w:tcW w:w="2972" w:type="dxa"/>
            <w:gridSpan w:val="2"/>
          </w:tcPr>
          <w:p w14:paraId="1EE9CE6F" w14:textId="77777777" w:rsidR="00526095" w:rsidRPr="00CD53F2" w:rsidRDefault="00526095" w:rsidP="00B84246"/>
          <w:tbl>
            <w:tblPr>
              <w:tblW w:w="0" w:type="auto"/>
              <w:tblBorders>
                <w:top w:val="nil"/>
                <w:left w:val="nil"/>
                <w:bottom w:val="nil"/>
                <w:right w:val="nil"/>
              </w:tblBorders>
              <w:tblLook w:val="0000" w:firstRow="0" w:lastRow="0" w:firstColumn="0" w:lastColumn="0" w:noHBand="0" w:noVBand="0"/>
            </w:tblPr>
            <w:tblGrid>
              <w:gridCol w:w="2827"/>
            </w:tblGrid>
            <w:tr w:rsidR="00526095" w:rsidRPr="00CD53F2" w14:paraId="65399C36" w14:textId="77777777" w:rsidTr="00B84246">
              <w:trPr>
                <w:trHeight w:val="120"/>
              </w:trPr>
              <w:tc>
                <w:tcPr>
                  <w:tcW w:w="0" w:type="auto"/>
                </w:tcPr>
                <w:p w14:paraId="0AA1334C" w14:textId="77777777" w:rsidR="00526095" w:rsidRPr="00CD53F2" w:rsidRDefault="00FD2500" w:rsidP="00B8424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Διευθύντρια</w:t>
                  </w:r>
                  <w:r w:rsidR="00526095" w:rsidRPr="00CD53F2">
                    <w:rPr>
                      <w:rFonts w:ascii="Times New Roman" w:hAnsi="Times New Roman" w:cs="Times New Roman"/>
                      <w:color w:val="000000"/>
                      <w:sz w:val="23"/>
                      <w:szCs w:val="23"/>
                    </w:rPr>
                    <w:t xml:space="preserve"> Σχολικής Μονάδας </w:t>
                  </w:r>
                </w:p>
              </w:tc>
            </w:tr>
            <w:tr w:rsidR="00526095" w:rsidRPr="00CD53F2" w14:paraId="755192E1" w14:textId="77777777" w:rsidTr="00B84246">
              <w:trPr>
                <w:trHeight w:val="120"/>
              </w:trPr>
              <w:tc>
                <w:tcPr>
                  <w:tcW w:w="0" w:type="auto"/>
                </w:tcPr>
                <w:p w14:paraId="6E2AA6E5"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p>
              </w:tc>
            </w:tr>
            <w:tr w:rsidR="00526095" w:rsidRPr="00CD53F2" w14:paraId="2B043083" w14:textId="77777777" w:rsidTr="00B84246">
              <w:trPr>
                <w:trHeight w:val="287"/>
              </w:trPr>
              <w:tc>
                <w:tcPr>
                  <w:tcW w:w="0" w:type="auto"/>
                </w:tcPr>
                <w:p w14:paraId="557CACF6" w14:textId="77777777" w:rsidR="00526095" w:rsidRPr="00CD53F2" w:rsidRDefault="00526095" w:rsidP="00B84246">
                  <w:pPr>
                    <w:autoSpaceDE w:val="0"/>
                    <w:autoSpaceDN w:val="0"/>
                    <w:adjustRightInd w:val="0"/>
                    <w:spacing w:after="0" w:line="240" w:lineRule="auto"/>
                    <w:rPr>
                      <w:rFonts w:ascii="Times New Roman" w:hAnsi="Times New Roman" w:cs="Times New Roman"/>
                      <w:color w:val="000000"/>
                      <w:sz w:val="23"/>
                      <w:szCs w:val="23"/>
                    </w:rPr>
                  </w:pPr>
                </w:p>
              </w:tc>
            </w:tr>
          </w:tbl>
          <w:p w14:paraId="5AC5CE95" w14:textId="77777777" w:rsidR="00526095" w:rsidRPr="00CD53F2" w:rsidRDefault="00526095" w:rsidP="00B84246">
            <w:pPr>
              <w:rPr>
                <w:rFonts w:ascii="Times New Roman" w:hAnsi="Times New Roman" w:cs="Times New Roman"/>
              </w:rPr>
            </w:pPr>
          </w:p>
        </w:tc>
        <w:tc>
          <w:tcPr>
            <w:tcW w:w="6087" w:type="dxa"/>
            <w:gridSpan w:val="2"/>
          </w:tcPr>
          <w:p w14:paraId="7192FE6C" w14:textId="77777777" w:rsidR="00526095" w:rsidRPr="00CD53F2" w:rsidRDefault="00526095" w:rsidP="00B84246">
            <w:pPr>
              <w:rPr>
                <w:rFonts w:ascii="Times New Roman" w:hAnsi="Times New Roman" w:cs="Times New Roman"/>
              </w:rPr>
            </w:pPr>
          </w:p>
          <w:p w14:paraId="2F375C56" w14:textId="77777777" w:rsidR="00526095" w:rsidRPr="00CD53F2" w:rsidRDefault="00FD2500" w:rsidP="00B84246">
            <w:pPr>
              <w:rPr>
                <w:rFonts w:ascii="Times New Roman" w:hAnsi="Times New Roman" w:cs="Times New Roman"/>
              </w:rPr>
            </w:pPr>
            <w:r>
              <w:rPr>
                <w:rFonts w:ascii="Times New Roman" w:hAnsi="Times New Roman" w:cs="Times New Roman"/>
              </w:rPr>
              <w:t>Θεοδώρου Μαρία</w:t>
            </w:r>
          </w:p>
        </w:tc>
      </w:tr>
      <w:tr w:rsidR="00526095" w:rsidRPr="00CD53F2" w14:paraId="1149ACD9" w14:textId="77777777" w:rsidTr="00B84246">
        <w:trPr>
          <w:trHeight w:val="1205"/>
        </w:trPr>
        <w:tc>
          <w:tcPr>
            <w:tcW w:w="2972" w:type="dxa"/>
            <w:gridSpan w:val="2"/>
          </w:tcPr>
          <w:p w14:paraId="5A7EE070" w14:textId="77777777" w:rsidR="00526095" w:rsidRPr="00CD53F2" w:rsidRDefault="00526095" w:rsidP="00B84246">
            <w:pPr>
              <w:rPr>
                <w:rFonts w:ascii="Times New Roman" w:hAnsi="Times New Roman" w:cs="Times New Roman"/>
                <w:sz w:val="23"/>
                <w:szCs w:val="23"/>
              </w:rPr>
            </w:pPr>
          </w:p>
          <w:p w14:paraId="50751303" w14:textId="77777777" w:rsidR="00526095" w:rsidRPr="00CD53F2" w:rsidRDefault="00526095" w:rsidP="00B84246">
            <w:pPr>
              <w:rPr>
                <w:rFonts w:ascii="Times New Roman" w:hAnsi="Times New Roman" w:cs="Times New Roman"/>
              </w:rPr>
            </w:pPr>
            <w:r w:rsidRPr="00CD53F2">
              <w:rPr>
                <w:rFonts w:ascii="Times New Roman" w:hAnsi="Times New Roman" w:cs="Times New Roman"/>
                <w:sz w:val="23"/>
                <w:szCs w:val="23"/>
              </w:rPr>
              <w:t xml:space="preserve">Υποδιευθύντρια </w:t>
            </w:r>
          </w:p>
        </w:tc>
        <w:tc>
          <w:tcPr>
            <w:tcW w:w="6087" w:type="dxa"/>
            <w:gridSpan w:val="2"/>
          </w:tcPr>
          <w:p w14:paraId="36672A44" w14:textId="77777777" w:rsidR="00526095" w:rsidRPr="00CD53F2" w:rsidRDefault="00526095" w:rsidP="00B84246">
            <w:pPr>
              <w:rPr>
                <w:rFonts w:ascii="Times New Roman" w:hAnsi="Times New Roman" w:cs="Times New Roman"/>
              </w:rPr>
            </w:pPr>
          </w:p>
          <w:p w14:paraId="2ECD33D1" w14:textId="77777777" w:rsidR="00526095" w:rsidRPr="00CD53F2" w:rsidRDefault="00526095" w:rsidP="00B84246">
            <w:pPr>
              <w:rPr>
                <w:rFonts w:ascii="Times New Roman" w:hAnsi="Times New Roman" w:cs="Times New Roman"/>
              </w:rPr>
            </w:pPr>
            <w:r w:rsidRPr="00CD53F2">
              <w:rPr>
                <w:rFonts w:ascii="Times New Roman" w:hAnsi="Times New Roman" w:cs="Times New Roman"/>
              </w:rPr>
              <w:t>Πετροπούλου Γεωργία</w:t>
            </w:r>
          </w:p>
        </w:tc>
      </w:tr>
      <w:tr w:rsidR="00526095" w:rsidRPr="00CD53F2" w14:paraId="6B8A9EB8" w14:textId="77777777" w:rsidTr="00B84246">
        <w:trPr>
          <w:trHeight w:val="1479"/>
        </w:trPr>
        <w:tc>
          <w:tcPr>
            <w:tcW w:w="2972" w:type="dxa"/>
            <w:gridSpan w:val="2"/>
          </w:tcPr>
          <w:p w14:paraId="5278C517" w14:textId="77777777" w:rsidR="00526095" w:rsidRPr="00CD53F2" w:rsidRDefault="00526095" w:rsidP="00B84246">
            <w:pPr>
              <w:rPr>
                <w:rFonts w:ascii="Times New Roman" w:hAnsi="Times New Roman" w:cs="Times New Roman"/>
                <w:sz w:val="23"/>
                <w:szCs w:val="23"/>
              </w:rPr>
            </w:pPr>
          </w:p>
          <w:p w14:paraId="7E2DEF66" w14:textId="77777777" w:rsidR="00526095" w:rsidRPr="00CD53F2" w:rsidRDefault="00526095" w:rsidP="00B84246">
            <w:pPr>
              <w:rPr>
                <w:rFonts w:ascii="Times New Roman" w:hAnsi="Times New Roman" w:cs="Times New Roman"/>
              </w:rPr>
            </w:pPr>
            <w:r w:rsidRPr="00CD53F2">
              <w:rPr>
                <w:rFonts w:ascii="Times New Roman" w:hAnsi="Times New Roman" w:cs="Times New Roman"/>
                <w:sz w:val="23"/>
                <w:szCs w:val="23"/>
              </w:rPr>
              <w:t>Πρόεδρος Συλλόγου Γονέων/Κηδεμόνων</w:t>
            </w:r>
          </w:p>
        </w:tc>
        <w:tc>
          <w:tcPr>
            <w:tcW w:w="6087" w:type="dxa"/>
            <w:gridSpan w:val="2"/>
          </w:tcPr>
          <w:p w14:paraId="43461969" w14:textId="77777777" w:rsidR="00526095" w:rsidRDefault="00526095" w:rsidP="00B84246">
            <w:pPr>
              <w:rPr>
                <w:rFonts w:ascii="Times New Roman" w:hAnsi="Times New Roman" w:cs="Times New Roman"/>
              </w:rPr>
            </w:pPr>
          </w:p>
          <w:p w14:paraId="7349A6A3" w14:textId="77777777" w:rsidR="00526095" w:rsidRPr="001F55F1" w:rsidRDefault="00526095" w:rsidP="00B84246">
            <w:pPr>
              <w:rPr>
                <w:rFonts w:ascii="Times New Roman" w:hAnsi="Times New Roman" w:cs="Times New Roman"/>
              </w:rPr>
            </w:pPr>
            <w:r>
              <w:rPr>
                <w:rFonts w:ascii="Times New Roman" w:hAnsi="Times New Roman" w:cs="Times New Roman"/>
              </w:rPr>
              <w:t>ΘεράπουΣοφία</w:t>
            </w:r>
          </w:p>
        </w:tc>
      </w:tr>
    </w:tbl>
    <w:p w14:paraId="3FF7DB13" w14:textId="77777777" w:rsidR="00526095" w:rsidRPr="00CD53F2" w:rsidRDefault="00526095" w:rsidP="00526095">
      <w:pPr>
        <w:rPr>
          <w:rFonts w:ascii="Times New Roman" w:hAnsi="Times New Roman" w:cs="Times New Roman"/>
        </w:rPr>
      </w:pPr>
    </w:p>
    <w:p w14:paraId="229C46D7" w14:textId="77777777" w:rsidR="00526095" w:rsidRDefault="00526095" w:rsidP="00526095">
      <w:pPr>
        <w:shd w:val="clear" w:color="auto" w:fill="FFFFFF"/>
        <w:spacing w:after="225" w:line="360" w:lineRule="auto"/>
        <w:textAlignment w:val="baseline"/>
        <w:outlineLvl w:val="0"/>
        <w:rPr>
          <w:rFonts w:ascii="Times New Roman" w:hAnsi="Times New Roman" w:cs="Times New Roman"/>
          <w:b/>
          <w:sz w:val="28"/>
          <w:szCs w:val="28"/>
        </w:rPr>
      </w:pPr>
    </w:p>
    <w:p w14:paraId="60565EE6" w14:textId="77777777" w:rsidR="00526095" w:rsidRDefault="00526095" w:rsidP="00526095">
      <w:pPr>
        <w:shd w:val="clear" w:color="auto" w:fill="FFFFFF"/>
        <w:spacing w:after="225" w:line="360" w:lineRule="auto"/>
        <w:textAlignment w:val="baseline"/>
        <w:outlineLvl w:val="0"/>
        <w:rPr>
          <w:rFonts w:ascii="Times New Roman" w:hAnsi="Times New Roman" w:cs="Times New Roman"/>
          <w:b/>
          <w:sz w:val="28"/>
          <w:szCs w:val="28"/>
        </w:rPr>
      </w:pPr>
    </w:p>
    <w:p w14:paraId="6C83919E" w14:textId="77777777" w:rsidR="00526095" w:rsidRPr="005D6C37" w:rsidRDefault="00526095" w:rsidP="00526095">
      <w:pPr>
        <w:shd w:val="clear" w:color="auto" w:fill="FFFFFF"/>
        <w:spacing w:after="225" w:line="360" w:lineRule="auto"/>
        <w:jc w:val="center"/>
        <w:textAlignment w:val="baseline"/>
        <w:outlineLvl w:val="0"/>
        <w:rPr>
          <w:rFonts w:ascii="Times New Roman" w:hAnsi="Times New Roman" w:cs="Times New Roman"/>
          <w:b/>
          <w:sz w:val="28"/>
          <w:szCs w:val="28"/>
        </w:rPr>
      </w:pPr>
      <w:r w:rsidRPr="005D6C37">
        <w:rPr>
          <w:rFonts w:ascii="Times New Roman" w:hAnsi="Times New Roman" w:cs="Times New Roman"/>
          <w:b/>
          <w:sz w:val="28"/>
          <w:szCs w:val="28"/>
        </w:rPr>
        <w:lastRenderedPageBreak/>
        <w:t>Εσωτερικός Κανονισμός Λειτουργίας της Σχολικής Μονάδας</w:t>
      </w:r>
    </w:p>
    <w:p w14:paraId="0E76421A" w14:textId="77777777" w:rsidR="00526095" w:rsidRPr="005D6C37" w:rsidRDefault="00526095" w:rsidP="00526095">
      <w:pPr>
        <w:shd w:val="clear" w:color="auto" w:fill="FFFFFF"/>
        <w:spacing w:after="225" w:line="360" w:lineRule="auto"/>
        <w:jc w:val="center"/>
        <w:textAlignment w:val="baseline"/>
        <w:outlineLvl w:val="0"/>
        <w:rPr>
          <w:rFonts w:ascii="Times New Roman" w:eastAsia="Times New Roman" w:hAnsi="Times New Roman" w:cs="Times New Roman"/>
          <w:b/>
          <w:kern w:val="36"/>
          <w:lang w:eastAsia="el-GR"/>
        </w:rPr>
      </w:pPr>
      <w:r w:rsidRPr="005D6C37">
        <w:rPr>
          <w:rFonts w:ascii="Times New Roman" w:hAnsi="Times New Roman" w:cs="Times New Roman"/>
          <w:b/>
          <w:sz w:val="28"/>
          <w:szCs w:val="28"/>
        </w:rPr>
        <w:t>(</w:t>
      </w:r>
      <w:r w:rsidRPr="005D6C37">
        <w:rPr>
          <w:rFonts w:ascii="Times New Roman" w:hAnsi="Times New Roman" w:cs="Times New Roman"/>
          <w:b/>
        </w:rPr>
        <w:t xml:space="preserve">ΦΕΚ 491/τ.Β΄/09-02-2021)κατόπιν της υπ΄αριθμ. 50/22-10-2020 Πράξης του ΔΣ του ΙΕΠ,  Ν.4823(ΦΕΚ 136, τ.Α, 3-8-21)) </w:t>
      </w:r>
    </w:p>
    <w:p w14:paraId="69D2A1E8" w14:textId="77777777" w:rsidR="00526095" w:rsidRPr="005D6C37" w:rsidRDefault="00526095" w:rsidP="00526095">
      <w:pPr>
        <w:pStyle w:val="Web"/>
        <w:shd w:val="clear" w:color="auto" w:fill="FFFFFF"/>
        <w:spacing w:before="0" w:beforeAutospacing="0" w:after="450" w:afterAutospacing="0" w:line="360" w:lineRule="auto"/>
        <w:jc w:val="both"/>
        <w:textAlignment w:val="baseline"/>
        <w:rPr>
          <w:sz w:val="22"/>
          <w:szCs w:val="22"/>
        </w:rPr>
      </w:pPr>
      <w:r w:rsidRPr="005D6C37">
        <w:rPr>
          <w:sz w:val="22"/>
          <w:szCs w:val="22"/>
        </w:rPr>
        <w:t xml:space="preserve">Το σχολείο παρέχοντας γνώσεις, αναπτύσσοντας δεξιότητες και καλλιεργώντας αξίες προετοιμάζει τους μαθητές/μαθήτριες για την ομαλή ένταξή τους στην κοινωνία και τη διαμόρφωσή τους σε υπεύθυνους και ενεργούς πολίτες με κοινωνική ευαισθησία και ανοχή στη διαφορετικότητα. Για την αποδοτική λειτουργία του σχολείου απαιτείται ηόσο το δυνατόν αρμονικότερη συνεργασία μαθητών, γονέων και εκπαιδευτικών μέσα σε ένα κλίμα  δημοκρατικού διαλόγου. </w:t>
      </w:r>
    </w:p>
    <w:p w14:paraId="509A1F8A" w14:textId="77777777" w:rsidR="00385FE5" w:rsidRPr="005D6C37" w:rsidRDefault="00385FE5" w:rsidP="00526095">
      <w:pPr>
        <w:pStyle w:val="Web"/>
        <w:shd w:val="clear" w:color="auto" w:fill="FFFFFF"/>
        <w:spacing w:before="0" w:beforeAutospacing="0" w:after="450" w:afterAutospacing="0" w:line="360" w:lineRule="auto"/>
        <w:jc w:val="both"/>
        <w:textAlignment w:val="baseline"/>
        <w:rPr>
          <w:sz w:val="22"/>
          <w:szCs w:val="22"/>
        </w:rPr>
      </w:pPr>
      <w:r w:rsidRPr="005D6C37">
        <w:rPr>
          <w:noProof/>
        </w:rPr>
        <w:drawing>
          <wp:inline distT="0" distB="0" distL="0" distR="0" wp14:anchorId="0B6E99B6" wp14:editId="2D0B7FE9">
            <wp:extent cx="5274310" cy="1247174"/>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274310" cy="1247174"/>
                    </a:xfrm>
                    <a:prstGeom prst="rect">
                      <a:avLst/>
                    </a:prstGeom>
                    <a:noFill/>
                    <a:ln>
                      <a:noFill/>
                    </a:ln>
                  </pic:spPr>
                </pic:pic>
              </a:graphicData>
            </a:graphic>
          </wp:inline>
        </w:drawing>
      </w:r>
    </w:p>
    <w:p w14:paraId="43B8DE4E"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b/>
        </w:rPr>
      </w:pPr>
      <w:r w:rsidRPr="005D6C37">
        <w:rPr>
          <w:rFonts w:ascii="Times New Roman" w:hAnsi="Times New Roman" w:cs="Times New Roman"/>
          <w:b/>
        </w:rPr>
        <w:t>1.Βασικές αρχές και στόχοι του Εσωτερικού Κανονισμού Λειτουργίας</w:t>
      </w:r>
    </w:p>
    <w:p w14:paraId="263522C4" w14:textId="60B3023E" w:rsidR="00385FE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Ο παρακάτω Εσωτερικός Κανονισμός Λειτουργίας της Σχολικής Μονάδαςπου προβλέπεται από το ΦΕΚ 491/τ.Β΄/09-02-2021 και</w:t>
      </w:r>
      <w:r w:rsidR="00F10026">
        <w:rPr>
          <w:rFonts w:ascii="Times New Roman" w:hAnsi="Times New Roman" w:cs="Times New Roman"/>
        </w:rPr>
        <w:t xml:space="preserve"> </w:t>
      </w:r>
      <w:r w:rsidRPr="005D6C37">
        <w:rPr>
          <w:rFonts w:ascii="Times New Roman" w:hAnsi="Times New Roman" w:cs="Times New Roman"/>
        </w:rPr>
        <w:t>το Ν.4823(ΦΕΚ 136, τ.Α, 3-8-21</w:t>
      </w:r>
      <w:r w:rsidRPr="005D6C37">
        <w:rPr>
          <w:rFonts w:ascii="Times New Roman" w:hAnsi="Times New Roman" w:cs="Times New Roman"/>
          <w:b/>
        </w:rPr>
        <w:t>)</w:t>
      </w:r>
      <w:r w:rsidR="002E719D">
        <w:rPr>
          <w:rFonts w:ascii="Times New Roman" w:hAnsi="Times New Roman" w:cs="Times New Roman"/>
          <w:b/>
        </w:rPr>
        <w:t xml:space="preserve"> </w:t>
      </w:r>
      <w:r w:rsidRPr="005D6C37">
        <w:rPr>
          <w:rFonts w:ascii="Times New Roman" w:hAnsi="Times New Roman" w:cs="Times New Roman"/>
        </w:rPr>
        <w:t>διαμορφώθηκε  ύστερα από εισήγηση τ</w:t>
      </w:r>
      <w:r w:rsidR="00F02620">
        <w:rPr>
          <w:rFonts w:ascii="Times New Roman" w:hAnsi="Times New Roman" w:cs="Times New Roman"/>
        </w:rPr>
        <w:t>ης</w:t>
      </w:r>
      <w:r w:rsidRPr="005D6C37">
        <w:rPr>
          <w:rFonts w:ascii="Times New Roman" w:hAnsi="Times New Roman" w:cs="Times New Roman"/>
        </w:rPr>
        <w:t xml:space="preserve"> Διευθ</w:t>
      </w:r>
      <w:r w:rsidR="00F02620">
        <w:rPr>
          <w:rFonts w:ascii="Times New Roman" w:hAnsi="Times New Roman" w:cs="Times New Roman"/>
        </w:rPr>
        <w:t>ύντριας</w:t>
      </w:r>
      <w:r w:rsidRPr="005D6C37">
        <w:rPr>
          <w:rFonts w:ascii="Times New Roman" w:hAnsi="Times New Roman" w:cs="Times New Roman"/>
        </w:rPr>
        <w:t xml:space="preserve"> του Σχολείου, με τη συμμετοχή όλων των μελών του Συλλόγου Διδασκόντων/ουσών, των μελών του Διοικητικού Συμβουλίου του Συλλόγου Γονέων και Κηδεμόνων, του προεδρείου του δεκαπενταμελούς μαθητικού συμβουλίου του Σχολείου και του εκπροσώπου του Δήμου</w:t>
      </w:r>
      <w:r w:rsidR="00385FE5" w:rsidRPr="005D6C37">
        <w:rPr>
          <w:rFonts w:ascii="Times New Roman" w:hAnsi="Times New Roman" w:cs="Times New Roman"/>
        </w:rPr>
        <w:t>.</w:t>
      </w:r>
    </w:p>
    <w:p w14:paraId="5F83772B" w14:textId="77777777" w:rsidR="00385FE5" w:rsidRPr="005D6C37" w:rsidRDefault="00385FE5" w:rsidP="00526095">
      <w:pPr>
        <w:shd w:val="clear" w:color="auto" w:fill="FFFFFF"/>
        <w:spacing w:after="225" w:line="360" w:lineRule="auto"/>
        <w:jc w:val="both"/>
        <w:textAlignment w:val="baseline"/>
        <w:outlineLvl w:val="0"/>
        <w:rPr>
          <w:rFonts w:ascii="Times New Roman" w:hAnsi="Times New Roman" w:cs="Times New Roman"/>
        </w:rPr>
      </w:pPr>
      <w:r w:rsidRPr="005D6C37">
        <w:rPr>
          <w:noProof/>
          <w:lang w:eastAsia="el-GR"/>
        </w:rPr>
        <w:lastRenderedPageBreak/>
        <w:drawing>
          <wp:inline distT="0" distB="0" distL="0" distR="0" wp14:anchorId="2D36C83D" wp14:editId="29ACA7A6">
            <wp:extent cx="5274310" cy="3970013"/>
            <wp:effectExtent l="1905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274310" cy="3970013"/>
                    </a:xfrm>
                    <a:prstGeom prst="rect">
                      <a:avLst/>
                    </a:prstGeom>
                    <a:noFill/>
                    <a:ln>
                      <a:noFill/>
                    </a:ln>
                  </pic:spPr>
                </pic:pic>
              </a:graphicData>
            </a:graphic>
          </wp:inline>
        </w:drawing>
      </w:r>
    </w:p>
    <w:p w14:paraId="517F8EC7" w14:textId="77777777" w:rsidR="00385FE5" w:rsidRPr="005D6C37" w:rsidRDefault="00385FE5" w:rsidP="00526095">
      <w:pPr>
        <w:shd w:val="clear" w:color="auto" w:fill="FFFFFF"/>
        <w:spacing w:after="225" w:line="360" w:lineRule="auto"/>
        <w:jc w:val="both"/>
        <w:textAlignment w:val="baseline"/>
        <w:outlineLvl w:val="0"/>
        <w:rPr>
          <w:rFonts w:ascii="Times New Roman" w:hAnsi="Times New Roman" w:cs="Times New Roman"/>
        </w:rPr>
      </w:pPr>
    </w:p>
    <w:p w14:paraId="25954030"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b/>
        </w:rPr>
        <w:t>2. Λειτουργία του Σχολείου</w:t>
      </w:r>
    </w:p>
    <w:p w14:paraId="69CC2762"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Ι. Διδακτικό ωράριο </w:t>
      </w:r>
    </w:p>
    <w:p w14:paraId="580FD269"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Η έναρξη, η λήξη, η διάρκεια μαθημάτων του υποχρεωτικού προγράμματος και τα διαλείμματα καθορίζονται από σχετική απόφαση του ΥΠΑΙΘ</w:t>
      </w:r>
      <w:r w:rsidR="008C6D49">
        <w:rPr>
          <w:rFonts w:ascii="Times New Roman" w:hAnsi="Times New Roman" w:cs="Times New Roman"/>
        </w:rPr>
        <w:t>Α</w:t>
      </w:r>
      <w:r w:rsidRPr="005D6C37">
        <w:rPr>
          <w:rFonts w:ascii="Times New Roman" w:hAnsi="Times New Roman" w:cs="Times New Roman"/>
        </w:rPr>
        <w:t xml:space="preserve"> και ανακοινώνεται στην ιστοσελίδα του Σχολείου. Το διδακτικό έτος ορίζεται από την 1η Σεπτεμβρίου κάθε έτους και λήγει την 30η Ιουνίου του επόμενου έτους. </w:t>
      </w:r>
    </w:p>
    <w:p w14:paraId="7207F0FD"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II. Προσέλευση στο σχολείο </w:t>
      </w:r>
    </w:p>
    <w:p w14:paraId="35B51ADD" w14:textId="77777777" w:rsidR="00526095" w:rsidRPr="005D6C37" w:rsidRDefault="00526095" w:rsidP="00526095">
      <w:pPr>
        <w:numPr>
          <w:ilvl w:val="0"/>
          <w:numId w:val="2"/>
        </w:numPr>
        <w:shd w:val="clear" w:color="auto" w:fill="FFFFFF"/>
        <w:spacing w:after="60" w:line="360" w:lineRule="auto"/>
        <w:ind w:left="0" w:firstLine="0"/>
        <w:jc w:val="both"/>
        <w:textAlignment w:val="baseline"/>
        <w:rPr>
          <w:rFonts w:ascii="Times New Roman" w:eastAsia="Times New Roman" w:hAnsi="Times New Roman" w:cs="Times New Roman"/>
          <w:lang w:eastAsia="el-GR"/>
        </w:rPr>
      </w:pPr>
      <w:r w:rsidRPr="005D6C37">
        <w:rPr>
          <w:rFonts w:ascii="Times New Roman" w:hAnsi="Times New Roman" w:cs="Times New Roman"/>
        </w:rPr>
        <w:t>Οι μαθητές προσέρχονται στο σχολείο πριν από την έναρξη</w:t>
      </w:r>
      <w:r w:rsidRPr="005D6C37">
        <w:rPr>
          <w:rFonts w:ascii="Times New Roman" w:eastAsia="Times New Roman" w:hAnsi="Times New Roman" w:cs="Times New Roman"/>
          <w:lang w:eastAsia="el-GR"/>
        </w:rPr>
        <w:t xml:space="preserve"> της πρωινής συγκέντρωσης η οποία γίνεται στις 8:15 πμ. Κατά τη διάρκεια της πρωινής συγκέντρωσης οι μαθητές</w:t>
      </w:r>
    </w:p>
    <w:p w14:paraId="7FD45AFC" w14:textId="77777777" w:rsidR="00526095" w:rsidRPr="005D6C37" w:rsidRDefault="00526095" w:rsidP="00526095">
      <w:pPr>
        <w:shd w:val="clear" w:color="auto" w:fill="FFFFFF"/>
        <w:spacing w:after="60" w:line="360" w:lineRule="auto"/>
        <w:jc w:val="both"/>
        <w:textAlignment w:val="baseline"/>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συντάσσονται στις προκαθορισμένες θέσεις των τμημάτων, επιδεικνύοντας κόσμια στάση και ανάλογο σεβασμό.</w:t>
      </w:r>
    </w:p>
    <w:p w14:paraId="10B3796D" w14:textId="42705535" w:rsidR="00461F7D" w:rsidRPr="005D6C37" w:rsidRDefault="00526095" w:rsidP="00461F7D">
      <w:pPr>
        <w:shd w:val="clear" w:color="auto" w:fill="FFFFFF"/>
        <w:spacing w:after="0" w:line="360" w:lineRule="auto"/>
        <w:jc w:val="both"/>
        <w:textAlignment w:val="baseline"/>
        <w:outlineLvl w:val="0"/>
        <w:rPr>
          <w:rFonts w:ascii="Times New Roman" w:eastAsia="Calibri" w:hAnsi="Times New Roman" w:cs="Times New Roman"/>
          <w:lang w:eastAsia="el-GR"/>
        </w:rPr>
      </w:pPr>
      <w:r w:rsidRPr="005D6C37">
        <w:rPr>
          <w:rFonts w:ascii="Times New Roman" w:hAnsi="Times New Roman" w:cs="Times New Roman"/>
        </w:rPr>
        <w:t xml:space="preserve">Μετά την πρωινή συγκέντρωση η εξώπορτα του σχολείου κλείνει. Όσοι προσέρχονται με καθυστέρηση, για να μην δημιουργείται αναστάτωση στη διδακτική/μαθησιακή διαδικασία, παρουσιάζονται πρώτα στο γραφείο της Διεύθυνσης. Κατόπιν, παραμένουν σε κατάλληλο χώρο του Σχολείου υπό την εποπτεία εκπαιδευτικού και εισέρχονται στην τάξη τους μετά την </w:t>
      </w:r>
      <w:r w:rsidRPr="005D6C37">
        <w:rPr>
          <w:rFonts w:ascii="Times New Roman" w:hAnsi="Times New Roman" w:cs="Times New Roman"/>
        </w:rPr>
        <w:lastRenderedPageBreak/>
        <w:t>ολοκλήρωση της τρέχουσας διδακτικής ώρας</w:t>
      </w:r>
      <w:r w:rsidRPr="005D6C37">
        <w:rPr>
          <w:rFonts w:ascii="Times New Roman" w:eastAsia="Calibri" w:hAnsi="Times New Roman" w:cs="Times New Roman"/>
          <w:lang w:eastAsia="el-GR"/>
        </w:rPr>
        <w:t xml:space="preserve"> με </w:t>
      </w:r>
      <w:r w:rsidRPr="005D6C37">
        <w:rPr>
          <w:rFonts w:ascii="Times New Roman" w:eastAsia="Calibri" w:hAnsi="Times New Roman" w:cs="Times New Roman"/>
          <w:bCs/>
          <w:lang w:eastAsia="el-GR"/>
        </w:rPr>
        <w:t>ενυπόγραφο σημείωμα τ</w:t>
      </w:r>
      <w:r w:rsidR="00F02620">
        <w:rPr>
          <w:rFonts w:ascii="Times New Roman" w:eastAsia="Calibri" w:hAnsi="Times New Roman" w:cs="Times New Roman"/>
          <w:bCs/>
          <w:lang w:eastAsia="el-GR"/>
        </w:rPr>
        <w:t>ης</w:t>
      </w:r>
      <w:r w:rsidRPr="005D6C37">
        <w:rPr>
          <w:rFonts w:ascii="Times New Roman" w:eastAsia="Calibri" w:hAnsi="Times New Roman" w:cs="Times New Roman"/>
          <w:bCs/>
          <w:lang w:eastAsia="el-GR"/>
        </w:rPr>
        <w:t xml:space="preserve"> Δ/ν</w:t>
      </w:r>
      <w:r w:rsidR="00F02620">
        <w:rPr>
          <w:rFonts w:ascii="Times New Roman" w:eastAsia="Calibri" w:hAnsi="Times New Roman" w:cs="Times New Roman"/>
          <w:bCs/>
          <w:lang w:eastAsia="el-GR"/>
        </w:rPr>
        <w:t>τριας</w:t>
      </w:r>
      <w:r w:rsidRPr="005D6C37">
        <w:rPr>
          <w:rFonts w:ascii="Times New Roman" w:eastAsia="Calibri" w:hAnsi="Times New Roman" w:cs="Times New Roman"/>
          <w:bCs/>
          <w:lang w:eastAsia="el-GR"/>
        </w:rPr>
        <w:t xml:space="preserve"> του σχολείου</w:t>
      </w:r>
      <w:r w:rsidRPr="005D6C37">
        <w:rPr>
          <w:rFonts w:ascii="Times New Roman" w:hAnsi="Times New Roman" w:cs="Times New Roman"/>
        </w:rPr>
        <w:t xml:space="preserve">. </w:t>
      </w:r>
      <w:r w:rsidRPr="005D6C37">
        <w:rPr>
          <w:rFonts w:ascii="Times New Roman" w:eastAsia="Calibri" w:hAnsi="Times New Roman" w:cs="Times New Roman"/>
          <w:lang w:eastAsia="el-GR"/>
        </w:rPr>
        <w:t>Οι απουσίες τους καταχωρίζονται στο απουσιολόγιο.</w:t>
      </w:r>
      <w:r w:rsidR="00461F7D" w:rsidRPr="005D6C37">
        <w:rPr>
          <w:rFonts w:ascii="Times New Roman" w:eastAsiaTheme="minorEastAsia" w:hAnsi="Times New Roman" w:cs="Times New Roman"/>
          <w:lang w:eastAsia="el-GR"/>
        </w:rPr>
        <w:t xml:space="preserve">Οι συστηματικές πρωινές καθυστερήσεις προκαλούν σοβαρό πρόβλημα τόσο στη λειτουργία του σχολείου, όσο και στη μάθηση των μαθητών για το λόγο αυτό αποτελούν παράπτωμα. </w:t>
      </w:r>
    </w:p>
    <w:p w14:paraId="5045F216" w14:textId="77777777" w:rsidR="00461F7D" w:rsidRPr="005D6C37" w:rsidRDefault="00461F7D" w:rsidP="00461F7D">
      <w:pPr>
        <w:shd w:val="clear" w:color="auto" w:fill="FFFFFF"/>
        <w:spacing w:after="225" w:line="360" w:lineRule="auto"/>
        <w:jc w:val="both"/>
        <w:textAlignment w:val="baseline"/>
        <w:outlineLvl w:val="0"/>
        <w:rPr>
          <w:rFonts w:ascii="Times New Roman" w:eastAsiaTheme="minorEastAsia" w:hAnsi="Times New Roman" w:cs="Times New Roman"/>
          <w:lang w:eastAsia="el-GR"/>
        </w:rPr>
      </w:pPr>
      <w:r w:rsidRPr="005D6C37">
        <w:rPr>
          <w:rFonts w:ascii="Times New Roman" w:eastAsia="Calibri" w:hAnsi="Times New Roman" w:cs="Times New Roman"/>
          <w:lang w:eastAsia="el-GR"/>
        </w:rPr>
        <w:t>Απουσία καταχωρίζεται και για τη μη έγκαιρη προσέλευση των μαθητών/τριών σε οποιαδήποτε άλλη διδακτική ώρα.</w:t>
      </w:r>
    </w:p>
    <w:p w14:paraId="26650545" w14:textId="77777777" w:rsidR="00385FE5" w:rsidRPr="005D6C37" w:rsidRDefault="00385FE5" w:rsidP="00526095">
      <w:pPr>
        <w:shd w:val="clear" w:color="auto" w:fill="FFFFFF"/>
        <w:spacing w:after="225" w:line="360" w:lineRule="auto"/>
        <w:jc w:val="both"/>
        <w:textAlignment w:val="baseline"/>
        <w:outlineLvl w:val="0"/>
        <w:rPr>
          <w:rFonts w:ascii="Times New Roman" w:eastAsia="Calibri" w:hAnsi="Times New Roman" w:cs="Times New Roman"/>
          <w:lang w:eastAsia="el-GR"/>
        </w:rPr>
      </w:pPr>
    </w:p>
    <w:p w14:paraId="0C87E24A"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ΙΙΙ. Παραμονή στο σχολείο </w:t>
      </w:r>
    </w:p>
    <w:p w14:paraId="5400E987"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Οι μαθητές πρέπει να εισέρχονται στην τάξη αμέσως μόλις χτυπήσει το κουδούνι. Εφόσον εισέλθει ο διδάσκων στην αίθουσα διδασκαλίας δεν επιτρέπεται η είσοδος σε κανέναν μαθητή. Οι θέσεις των μαθητών μέσα στην αίθουσα διδασκαλίας καθορίζονται σε συνεργασία με τον υπεύθυνο καθηγητή του τμήματος. Αλλαγή θέσης επιτρέπεται μετά από συνεννόηση με τον υπεύθυνο καθηγητή του τμήματος. Κατά τη διάρκεια των μαθημάτων κανένας μαθητής, από τους προσελθόντες στο σχολείο, δεν επιτρέπεται να απουσιάζει αδικαιολόγητα από την αίθουσα διδασκαλίας. Δεν επιτρέπεται η κατανάλωση φαγητού, καφέ και αναψυκτικού στην αίθουσα διδασκαλίας. </w:t>
      </w:r>
    </w:p>
    <w:p w14:paraId="420BC62C" w14:textId="77777777" w:rsidR="00461F7D" w:rsidRPr="005D6C37" w:rsidRDefault="00461F7D" w:rsidP="00461F7D">
      <w:pPr>
        <w:shd w:val="clear" w:color="auto" w:fill="FFFFFF"/>
        <w:spacing w:after="225" w:line="360" w:lineRule="auto"/>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t>Σε περιπτώσεις απουσίας καθηγητών/τριών οι μαθητές/τριες  παραμένουν</w:t>
      </w:r>
      <w:r w:rsidR="00BE4B20" w:rsidRPr="005D6C37">
        <w:rPr>
          <w:rFonts w:ascii="Times New Roman" w:eastAsiaTheme="minorEastAsia" w:hAnsi="Times New Roman" w:cs="Times New Roman"/>
          <w:lang w:eastAsia="el-GR"/>
        </w:rPr>
        <w:t xml:space="preserve"> στο</w:t>
      </w:r>
      <w:r w:rsidR="001F49A8" w:rsidRPr="005D6C37">
        <w:rPr>
          <w:rFonts w:ascii="Times New Roman" w:eastAsiaTheme="minorEastAsia" w:hAnsi="Times New Roman" w:cs="Times New Roman"/>
          <w:lang w:eastAsia="el-GR"/>
        </w:rPr>
        <w:t xml:space="preserve"> </w:t>
      </w:r>
      <w:r w:rsidR="00BE4B20" w:rsidRPr="005D6C37">
        <w:rPr>
          <w:rFonts w:ascii="Times New Roman" w:eastAsiaTheme="minorEastAsia" w:hAnsi="Times New Roman" w:cs="Times New Roman"/>
          <w:lang w:eastAsia="el-GR"/>
        </w:rPr>
        <w:t>χώρο του σχολείου</w:t>
      </w:r>
      <w:r w:rsidR="001F49A8" w:rsidRPr="005D6C37">
        <w:rPr>
          <w:rFonts w:ascii="Times New Roman" w:eastAsiaTheme="minorEastAsia" w:hAnsi="Times New Roman" w:cs="Times New Roman"/>
          <w:lang w:eastAsia="el-GR"/>
        </w:rPr>
        <w:t xml:space="preserve"> </w:t>
      </w:r>
      <w:r w:rsidR="00BE4B20" w:rsidRPr="005D6C37">
        <w:rPr>
          <w:rFonts w:ascii="Times New Roman" w:eastAsiaTheme="minorEastAsia" w:hAnsi="Times New Roman" w:cs="Times New Roman"/>
          <w:lang w:eastAsia="el-GR"/>
        </w:rPr>
        <w:t>υπό την επίβλεψη κάποιου ή κάποιων εκπαιδευτικών</w:t>
      </w:r>
    </w:p>
    <w:p w14:paraId="58BE4F90" w14:textId="77777777" w:rsidR="00BE4B20" w:rsidRPr="005D6C37" w:rsidRDefault="00BE4B20" w:rsidP="00461F7D">
      <w:pPr>
        <w:shd w:val="clear" w:color="auto" w:fill="FFFFFF"/>
        <w:spacing w:after="225" w:line="360" w:lineRule="auto"/>
        <w:jc w:val="both"/>
        <w:textAlignment w:val="baseline"/>
        <w:outlineLvl w:val="0"/>
        <w:rPr>
          <w:rFonts w:ascii="Times New Roman" w:eastAsiaTheme="minorEastAsia" w:hAnsi="Times New Roman" w:cs="Times New Roman"/>
          <w:lang w:eastAsia="el-GR"/>
        </w:rPr>
      </w:pPr>
    </w:p>
    <w:p w14:paraId="17FF2F64" w14:textId="77777777" w:rsidR="00461F7D" w:rsidRPr="005D6C37" w:rsidRDefault="00461F7D" w:rsidP="00526095">
      <w:pPr>
        <w:shd w:val="clear" w:color="auto" w:fill="FFFFFF"/>
        <w:spacing w:after="225" w:line="360" w:lineRule="auto"/>
        <w:jc w:val="both"/>
        <w:textAlignment w:val="baseline"/>
        <w:outlineLvl w:val="0"/>
        <w:rPr>
          <w:rFonts w:ascii="Times New Roman" w:hAnsi="Times New Roman" w:cs="Times New Roman"/>
        </w:rPr>
      </w:pPr>
    </w:p>
    <w:p w14:paraId="33C9CE45"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ΙV. Αποχώρηση από το σχολείο </w:t>
      </w:r>
    </w:p>
    <w:p w14:paraId="5FFAF6B8"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Οι μαθητές/τριες σε καμία περίπτωση δεν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παραλάβει το παιδί του, συμπληρώνοντας το σχετικό έντυπο. Τέλος, εάν κάποιος γονέας/κηδεμόνας χρειαστεί, για ειδικό λόγο να πάρει το παιδί του πριν τη λήξη των μαθημάτων, χρειάζεται να ενημερώσει τη Διεύθυνση του Σχολείου. </w:t>
      </w:r>
    </w:p>
    <w:p w14:paraId="39D7DFE3"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shd w:val="clear" w:color="auto" w:fill="FFFFFF"/>
        </w:rPr>
        <w:t xml:space="preserve">Στην περίπτωση που ολοκληρωθεί το σχολικό πρόγραμμα πριν τη λήξη του ωραρίου, οι μαθητές αποχωρούν από το σχολείο κατόπιν επικοινωνίας με τους γονείς ή κηδεμόνες τους. </w:t>
      </w:r>
    </w:p>
    <w:p w14:paraId="29B4E8A6"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p>
    <w:p w14:paraId="1C4DF256"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lastRenderedPageBreak/>
        <w:t>V. Ωρολόγιο Πρόγραμμα του Σχολείου</w:t>
      </w:r>
    </w:p>
    <w:p w14:paraId="75569266"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 Το Σχολείο μας εφαρμόζει το Ωρολόγιο Πρόγραμμα, όπως αυτό ορίζεται από τις εγκυκλίους του ΥΠΑΙΘ</w:t>
      </w:r>
      <w:r w:rsidR="008C6D49">
        <w:rPr>
          <w:rFonts w:ascii="Times New Roman" w:hAnsi="Times New Roman" w:cs="Times New Roman"/>
        </w:rPr>
        <w:t>Α</w:t>
      </w:r>
      <w:r w:rsidRPr="005D6C37">
        <w:rPr>
          <w:rFonts w:ascii="Times New Roman" w:hAnsi="Times New Roman" w:cs="Times New Roman"/>
        </w:rPr>
        <w:t xml:space="preserve">. 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διδασκόντων/ουσών ως προς τα γνωστικά αντικείμενα. </w:t>
      </w:r>
    </w:p>
    <w:p w14:paraId="153B45FF"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VI. Απουσίες μαθητών </w:t>
      </w:r>
    </w:p>
    <w:p w14:paraId="1DF913B1" w14:textId="27A06312"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Για την τακτική παρακολούθηση της φοίτησης των μαθητών/ριών ευθύνονται εξ ολοκλήρου οι κηδεμόνες τους. Οι γονείς/κηδεμόνες οφείλουν να ενημερώνουν το Σχολείο για την απουσία των παιδιών τους. Όταν  το σύνολο των απουσιών υπερβεί τις 30 οι υπεύθυνοι καθηγητές</w:t>
      </w:r>
      <w:r w:rsidR="00C40850">
        <w:rPr>
          <w:rFonts w:ascii="Times New Roman" w:hAnsi="Times New Roman" w:cs="Times New Roman"/>
        </w:rPr>
        <w:t xml:space="preserve"> </w:t>
      </w:r>
      <w:r w:rsidRPr="005D6C37">
        <w:rPr>
          <w:rFonts w:ascii="Times New Roman" w:hAnsi="Times New Roman" w:cs="Times New Roman"/>
        </w:rPr>
        <w:t xml:space="preserve">των τμημάτων ενημερώνουν τους γονείς/κηδεμόνες μέσω του πληροφοριακού συστήματος </w:t>
      </w:r>
      <w:r w:rsidRPr="005D6C37">
        <w:rPr>
          <w:rFonts w:ascii="Times New Roman" w:hAnsi="Times New Roman" w:cs="Times New Roman"/>
          <w:lang w:val="en-US"/>
        </w:rPr>
        <w:t>myschool</w:t>
      </w:r>
      <w:r w:rsidRPr="005D6C37">
        <w:rPr>
          <w:rFonts w:ascii="Times New Roman" w:hAnsi="Times New Roman" w:cs="Times New Roman"/>
        </w:rPr>
        <w:t>.</w:t>
      </w:r>
    </w:p>
    <w:p w14:paraId="77752EC9" w14:textId="77777777" w:rsidR="00E80806" w:rsidRPr="005D6C37" w:rsidRDefault="00E80806" w:rsidP="00526095">
      <w:pPr>
        <w:shd w:val="clear" w:color="auto" w:fill="FFFFFF"/>
        <w:spacing w:after="225" w:line="360" w:lineRule="auto"/>
        <w:jc w:val="both"/>
        <w:textAlignment w:val="baseline"/>
        <w:outlineLvl w:val="0"/>
        <w:rPr>
          <w:rFonts w:ascii="Times New Roman" w:eastAsia="Times New Roman" w:hAnsi="Times New Roman" w:cs="Times New Roman"/>
          <w:lang w:eastAsia="el-GR"/>
        </w:rPr>
      </w:pPr>
      <w:r w:rsidRPr="005D6C37">
        <w:rPr>
          <w:noProof/>
          <w:lang w:eastAsia="el-GR"/>
        </w:rPr>
        <w:drawing>
          <wp:inline distT="0" distB="0" distL="0" distR="0" wp14:anchorId="5FA85CD3" wp14:editId="58FDFC78">
            <wp:extent cx="5274310" cy="1104368"/>
            <wp:effectExtent l="1905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274310" cy="1104368"/>
                    </a:xfrm>
                    <a:prstGeom prst="rect">
                      <a:avLst/>
                    </a:prstGeom>
                    <a:noFill/>
                    <a:ln>
                      <a:noFill/>
                    </a:ln>
                  </pic:spPr>
                </pic:pic>
              </a:graphicData>
            </a:graphic>
          </wp:inline>
        </w:drawing>
      </w:r>
    </w:p>
    <w:p w14:paraId="6590CBC7" w14:textId="212396B3" w:rsidR="00526095" w:rsidRPr="005D6C37" w:rsidRDefault="00526095" w:rsidP="00526095">
      <w:pPr>
        <w:pStyle w:val="a4"/>
        <w:spacing w:line="360" w:lineRule="auto"/>
        <w:ind w:left="0"/>
        <w:jc w:val="both"/>
        <w:rPr>
          <w:rFonts w:ascii="Times New Roman" w:hAnsi="Times New Roman" w:cs="Times New Roman"/>
        </w:rPr>
      </w:pPr>
      <w:r w:rsidRPr="005D6C37">
        <w:rPr>
          <w:rFonts w:ascii="Times New Roman" w:eastAsia="Times New Roman" w:hAnsi="Times New Roman" w:cs="Times New Roman"/>
          <w:lang w:eastAsia="el-GR"/>
        </w:rPr>
        <w:t xml:space="preserve">Η φοίτηση (απουσίες) των μαθητών τριών Γυμνασίου διέπεται από τις διατάξεις </w:t>
      </w:r>
      <w:r w:rsidR="0054108B" w:rsidRPr="005D6C37">
        <w:rPr>
          <w:rFonts w:ascii="Times New Roman" w:hAnsi="Times New Roman" w:cs="Times New Roman"/>
        </w:rPr>
        <w:t>της</w:t>
      </w:r>
      <w:r w:rsidRPr="005D6C37">
        <w:rPr>
          <w:rFonts w:ascii="Times New Roman" w:hAnsi="Times New Roman" w:cs="Times New Roman"/>
        </w:rPr>
        <w:t xml:space="preserve"> υπ αριθμ79942/ΓΔ4/21-5-2019 ΥΑ «Εγγραφές, μετεγγραφές, φοίτηση και θέματα οργάνωσης της σχολικής ζωής στα σχολεία της δευτεροβάθμιας εκπαίδευσης» (ΦΕΚ Β’2005)</w:t>
      </w:r>
      <w:r w:rsidRPr="005D6C37">
        <w:rPr>
          <w:rFonts w:ascii="Times New Roman" w:eastAsia="Times New Roman" w:hAnsi="Times New Roman" w:cs="Times New Roman"/>
          <w:lang w:eastAsia="el-GR"/>
        </w:rPr>
        <w:t>καθώς και την</w:t>
      </w:r>
      <w:r w:rsidR="00C40850">
        <w:rPr>
          <w:rFonts w:ascii="Times New Roman" w:eastAsia="Times New Roman" w:hAnsi="Times New Roman" w:cs="Times New Roman"/>
          <w:lang w:eastAsia="el-GR"/>
        </w:rPr>
        <w:t xml:space="preserve"> </w:t>
      </w:r>
      <w:r w:rsidRPr="005D6C37">
        <w:rPr>
          <w:rFonts w:ascii="Times New Roman" w:hAnsi="Times New Roman" w:cs="Times New Roman"/>
        </w:rPr>
        <w:t>υπ</w:t>
      </w:r>
      <w:r w:rsidR="00C40850">
        <w:rPr>
          <w:rFonts w:ascii="Times New Roman" w:hAnsi="Times New Roman" w:cs="Times New Roman"/>
        </w:rPr>
        <w:t>΄</w:t>
      </w:r>
      <w:r w:rsidRPr="005D6C37">
        <w:rPr>
          <w:rFonts w:ascii="Times New Roman" w:hAnsi="Times New Roman" w:cs="Times New Roman"/>
        </w:rPr>
        <w:t xml:space="preserve"> αριθμ.61178/ΓΔ4/28-5-20121 Υ.Α (ΦΕΚ Β’2286)</w:t>
      </w:r>
    </w:p>
    <w:p w14:paraId="7EE68DBF" w14:textId="77777777" w:rsidR="00526095" w:rsidRPr="005D6C37" w:rsidRDefault="00526095" w:rsidP="00526095">
      <w:pPr>
        <w:shd w:val="clear" w:color="auto" w:fill="FFFFFF"/>
        <w:tabs>
          <w:tab w:val="num" w:pos="0"/>
        </w:tabs>
        <w:spacing w:after="225" w:line="360" w:lineRule="auto"/>
        <w:jc w:val="both"/>
        <w:textAlignment w:val="baseline"/>
        <w:outlineLvl w:val="0"/>
        <w:rPr>
          <w:rFonts w:ascii="Times New Roman" w:hAnsi="Times New Roman" w:cs="Times New Roman"/>
        </w:rPr>
      </w:pPr>
    </w:p>
    <w:p w14:paraId="6DD8CD46" w14:textId="77777777" w:rsidR="00526095" w:rsidRPr="005D6C37" w:rsidRDefault="00526095" w:rsidP="00526095">
      <w:p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VII. Διαδικασίες ενημέρωσης μαθητών, γονέων και κηδεμόνων </w:t>
      </w:r>
    </w:p>
    <w:p w14:paraId="3147DE0F"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Η ενημέρωση μαθητών, γονέων και κηδεμόνων γίνεται μέσω των ακόλουθων τρόπων:</w:t>
      </w:r>
    </w:p>
    <w:p w14:paraId="2D1EA105"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sym w:font="Symbol" w:char="F0B7"/>
      </w:r>
      <w:r w:rsidRPr="005D6C37">
        <w:rPr>
          <w:rFonts w:ascii="Times New Roman" w:hAnsi="Times New Roman" w:cs="Times New Roman"/>
        </w:rPr>
        <w:t xml:space="preserve"> Ιστοσελίδας του Σχολείου ή ηλεκτρονικών μηνυμάτων</w:t>
      </w:r>
    </w:p>
    <w:p w14:paraId="0B13FFCE"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sym w:font="Symbol" w:char="F0B7"/>
      </w:r>
      <w:r w:rsidRPr="005D6C37">
        <w:rPr>
          <w:rFonts w:ascii="Times New Roman" w:hAnsi="Times New Roman" w:cs="Times New Roman"/>
        </w:rPr>
        <w:t xml:space="preserve"> Ενημερωτικών σημειωμάτων ή/και βεβαιώσεων για την πραγματοποίηση εκπαιδευτικών εκδρομών, για την παρακολούθηση εκπαιδευτικών θεαμάτων κ.λπ. </w:t>
      </w:r>
    </w:p>
    <w:p w14:paraId="19494426"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sym w:font="Symbol" w:char="F0B7"/>
      </w:r>
      <w:r w:rsidRPr="005D6C37">
        <w:rPr>
          <w:rFonts w:ascii="Times New Roman" w:hAnsi="Times New Roman" w:cs="Times New Roman"/>
        </w:rPr>
        <w:t xml:space="preserve"> Τηλεφωνικά, σε έκτακτες περιπτώσεις. </w:t>
      </w:r>
    </w:p>
    <w:p w14:paraId="2AC83621"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eastAsia="Times New Roman" w:hAnsi="Times New Roman" w:cs="Times New Roman"/>
          <w:b/>
          <w:kern w:val="36"/>
          <w:lang w:eastAsia="el-GR"/>
        </w:rPr>
      </w:pPr>
      <w:r w:rsidRPr="005D6C37">
        <w:rPr>
          <w:rFonts w:ascii="Times New Roman" w:hAnsi="Times New Roman" w:cs="Times New Roman"/>
        </w:rPr>
        <w:sym w:font="Symbol" w:char="F0B7"/>
      </w:r>
      <w:r w:rsidRPr="005D6C37">
        <w:rPr>
          <w:rFonts w:ascii="Times New Roman" w:hAnsi="Times New Roman" w:cs="Times New Roman"/>
        </w:rPr>
        <w:t xml:space="preserve"> Μέσω της επίσκεψής τους στο σχολείο στις προγραμματισμένες, από τον Σύλλογο Διδασκόντων/ουσών, ημέρες και ώρες.</w:t>
      </w:r>
    </w:p>
    <w:p w14:paraId="5DD15F09"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b/>
        </w:rPr>
      </w:pPr>
    </w:p>
    <w:p w14:paraId="4437CE4F"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eastAsia="Times New Roman" w:hAnsi="Times New Roman" w:cs="Times New Roman"/>
          <w:b/>
          <w:kern w:val="36"/>
          <w:lang w:eastAsia="el-GR"/>
        </w:rPr>
      </w:pPr>
      <w:r w:rsidRPr="005D6C37">
        <w:rPr>
          <w:rFonts w:ascii="Times New Roman" w:hAnsi="Times New Roman" w:cs="Times New Roman"/>
          <w:b/>
        </w:rPr>
        <w:t>3. Σχολική και Κοινωνική Ζωή</w:t>
      </w:r>
    </w:p>
    <w:p w14:paraId="2BF29813"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p>
    <w:p w14:paraId="14C0CF8C"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eastAsia="Times New Roman" w:hAnsi="Times New Roman" w:cs="Times New Roman"/>
          <w:b/>
          <w:kern w:val="36"/>
          <w:lang w:eastAsia="el-GR"/>
        </w:rPr>
      </w:pPr>
      <w:r w:rsidRPr="005D6C37">
        <w:rPr>
          <w:rFonts w:ascii="Times New Roman" w:hAnsi="Times New Roman" w:cs="Times New Roman"/>
        </w:rPr>
        <w:t xml:space="preserve">Ι. Φοίτηση: </w:t>
      </w:r>
    </w:p>
    <w:p w14:paraId="43E6DBA4"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p>
    <w:p w14:paraId="0A84FBBF"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eastAsia="Times New Roman" w:hAnsi="Times New Roman" w:cs="Times New Roman"/>
          <w:b/>
          <w:kern w:val="36"/>
          <w:lang w:eastAsia="el-GR"/>
        </w:rPr>
      </w:pPr>
      <w:r w:rsidRPr="005D6C37">
        <w:rPr>
          <w:rFonts w:ascii="Times New Roman" w:hAnsi="Times New Roman" w:cs="Times New Roman"/>
        </w:rPr>
        <w:t xml:space="preserve">Η φοίτηση των μαθητών/ριών, σύμφωνα με την ισχύουσα νομοθεσία, είναι καθήκον και υποχρέωση τους. Η συμμετοχή τους οφείλει να είναι τακτική, ενεργός και συστηματική. Η ελλιπής φοίτησή τους, και μάλιστα χωρίς σοβαρό λόγο, δυσχεραίνει τόσο το σχολικό έργο όσο και την πρόοδό τους. </w:t>
      </w:r>
    </w:p>
    <w:p w14:paraId="2ABA87B5"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p>
    <w:p w14:paraId="50F502DE"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eastAsia="Times New Roman" w:hAnsi="Times New Roman" w:cs="Times New Roman"/>
          <w:b/>
          <w:kern w:val="36"/>
          <w:lang w:eastAsia="el-GR"/>
        </w:rPr>
      </w:pPr>
      <w:r w:rsidRPr="005D6C37">
        <w:rPr>
          <w:rFonts w:ascii="Times New Roman" w:hAnsi="Times New Roman" w:cs="Times New Roman"/>
        </w:rPr>
        <w:t xml:space="preserve">II. Σχολικοί χώροι </w:t>
      </w:r>
    </w:p>
    <w:p w14:paraId="627BEFDD"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p>
    <w:p w14:paraId="47ADDCBB"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Η συνεργασία όλων είναι απαραίτητη, για να διατηρηθεί ένα καθαρό και ευχάριστο σχολικό περιβάλλον, κατάλληλο για μάθηση. Για την επιτυχία αυτού του σκοπού οι μαθητές: </w:t>
      </w:r>
    </w:p>
    <w:p w14:paraId="73F9DDE7" w14:textId="77777777" w:rsidR="00526095" w:rsidRPr="005D6C37" w:rsidRDefault="00526095" w:rsidP="00526095">
      <w:pPr>
        <w:pStyle w:val="a4"/>
        <w:numPr>
          <w:ilvl w:val="0"/>
          <w:numId w:val="4"/>
        </w:numPr>
        <w:shd w:val="clear" w:color="auto" w:fill="FFFFFF"/>
        <w:spacing w:after="225" w:line="360" w:lineRule="auto"/>
        <w:ind w:left="567" w:firstLine="573"/>
        <w:jc w:val="both"/>
        <w:textAlignment w:val="baseline"/>
        <w:outlineLvl w:val="0"/>
        <w:rPr>
          <w:rFonts w:ascii="Times New Roman" w:hAnsi="Times New Roman" w:cs="Times New Roman"/>
        </w:rPr>
      </w:pPr>
      <w:r w:rsidRPr="005D6C37">
        <w:rPr>
          <w:rFonts w:ascii="Times New Roman" w:hAnsi="Times New Roman" w:cs="Times New Roman"/>
        </w:rPr>
        <w:t xml:space="preserve">Σέβονται την κινητή και ακίνητη περιουσία του Σχολείου καθώς και το φυσικό περιβάλλον της αυλής του Σχολείου. </w:t>
      </w:r>
    </w:p>
    <w:p w14:paraId="53C2DD4E" w14:textId="77777777" w:rsidR="00526095" w:rsidRPr="005D6C37" w:rsidRDefault="00526095" w:rsidP="00526095">
      <w:pPr>
        <w:pStyle w:val="a4"/>
        <w:numPr>
          <w:ilvl w:val="0"/>
          <w:numId w:val="4"/>
        </w:numPr>
        <w:shd w:val="clear" w:color="auto" w:fill="FFFFFF"/>
        <w:spacing w:after="225" w:line="360" w:lineRule="auto"/>
        <w:ind w:left="567" w:firstLine="573"/>
        <w:jc w:val="both"/>
        <w:textAlignment w:val="baseline"/>
        <w:outlineLvl w:val="0"/>
        <w:rPr>
          <w:rFonts w:ascii="Times New Roman" w:hAnsi="Times New Roman" w:cs="Times New Roman"/>
        </w:rPr>
      </w:pPr>
      <w:r w:rsidRPr="005D6C37">
        <w:rPr>
          <w:rFonts w:ascii="Times New Roman" w:hAnsi="Times New Roman" w:cs="Times New Roman"/>
        </w:rPr>
        <w:t>Δεν ρυπαίνουν τον σχολικό χώρο, δεν γράφουν σε θρανία και τοίχους, χρησιμοποιούν τα καλάθια απορριμμάτων.</w:t>
      </w:r>
    </w:p>
    <w:p w14:paraId="75B0D2DF" w14:textId="77777777" w:rsidR="00526095" w:rsidRPr="005D6C37" w:rsidRDefault="00526095" w:rsidP="00526095">
      <w:pPr>
        <w:pStyle w:val="a4"/>
        <w:numPr>
          <w:ilvl w:val="0"/>
          <w:numId w:val="4"/>
        </w:numPr>
        <w:shd w:val="clear" w:color="auto" w:fill="FFFFFF"/>
        <w:spacing w:after="225" w:line="360" w:lineRule="auto"/>
        <w:ind w:left="567" w:firstLine="573"/>
        <w:jc w:val="both"/>
        <w:textAlignment w:val="baseline"/>
        <w:outlineLvl w:val="0"/>
        <w:rPr>
          <w:rFonts w:ascii="Times New Roman" w:eastAsia="Times New Roman" w:hAnsi="Times New Roman" w:cs="Times New Roman"/>
          <w:b/>
          <w:kern w:val="36"/>
          <w:lang w:eastAsia="el-GR"/>
        </w:rPr>
      </w:pPr>
      <w:r w:rsidRPr="005D6C37">
        <w:rPr>
          <w:rFonts w:ascii="Times New Roman" w:hAnsi="Times New Roman" w:cs="Times New Roman"/>
        </w:rPr>
        <w:t xml:space="preserve">Διατηρούν το θρανίο τους καθαρό, σε άριστη κατάσταση. Επισημαίνεται ότι, μαθητής που προκαλεί </w:t>
      </w:r>
      <w:r w:rsidR="00E80806" w:rsidRPr="005D6C37">
        <w:rPr>
          <w:rFonts w:ascii="Times New Roman" w:hAnsi="Times New Roman" w:cs="Times New Roman"/>
        </w:rPr>
        <w:t xml:space="preserve">εσκεμμένα φθορά </w:t>
      </w:r>
      <w:r w:rsidRPr="005D6C37">
        <w:rPr>
          <w:rFonts w:ascii="Times New Roman" w:hAnsi="Times New Roman" w:cs="Times New Roman"/>
        </w:rPr>
        <w:t xml:space="preserve">στην περιουσία του Σχολείου, ελέγχεται για τη συμπεριφορά αυτή και η δαπάνη αποκατάστασης βαρύνει τον κηδεμόνα του. </w:t>
      </w:r>
    </w:p>
    <w:p w14:paraId="1B96B78A"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p>
    <w:p w14:paraId="000BECCC"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eastAsia="Times New Roman" w:hAnsi="Times New Roman" w:cs="Times New Roman"/>
          <w:b/>
          <w:kern w:val="36"/>
          <w:lang w:eastAsia="el-GR"/>
        </w:rPr>
      </w:pPr>
      <w:r w:rsidRPr="005D6C37">
        <w:rPr>
          <w:rFonts w:ascii="Times New Roman" w:hAnsi="Times New Roman" w:cs="Times New Roman"/>
        </w:rPr>
        <w:t>III. Διάλειμμα</w:t>
      </w:r>
    </w:p>
    <w:p w14:paraId="64880268" w14:textId="77777777" w:rsidR="00526095" w:rsidRPr="005D6C37" w:rsidRDefault="00526095" w:rsidP="00526095">
      <w:pPr>
        <w:pStyle w:val="a4"/>
        <w:shd w:val="clear" w:color="auto" w:fill="FFFFFF"/>
        <w:spacing w:after="0" w:line="360" w:lineRule="auto"/>
        <w:jc w:val="both"/>
        <w:rPr>
          <w:rFonts w:ascii="Times New Roman" w:hAnsi="Times New Roman" w:cs="Times New Roman"/>
        </w:rPr>
      </w:pPr>
    </w:p>
    <w:p w14:paraId="50D147BE" w14:textId="77777777" w:rsidR="00526095" w:rsidRPr="005D6C37" w:rsidRDefault="00526095" w:rsidP="00526095">
      <w:pPr>
        <w:pStyle w:val="a4"/>
        <w:shd w:val="clear" w:color="auto" w:fill="FFFFFF"/>
        <w:spacing w:after="0" w:line="360" w:lineRule="auto"/>
        <w:jc w:val="both"/>
        <w:rPr>
          <w:rFonts w:ascii="Times New Roman" w:eastAsia="Times New Roman" w:hAnsi="Times New Roman" w:cs="Times New Roman"/>
          <w:lang w:eastAsia="el-GR"/>
        </w:rPr>
      </w:pPr>
      <w:r w:rsidRPr="005D6C37">
        <w:rPr>
          <w:rFonts w:ascii="Times New Roman" w:hAnsi="Times New Roman" w:cs="Times New Roman"/>
        </w:rPr>
        <w:t>Κατά τη διάρκεια του διαλείμματος οι μαθητές/ριες οφείλουν να βγαίνουν στον αύλειο χώρο, ώστε να αποφεύγεται ο συνωστισμός στις αίθουσες διδασκαλίας και στους διαδρόμους και να μειώνεται η πιθανότητα ατυχημάτων. Με την ολοκλήρωση κάθε διδακτικής ώρας, ο/η εκπαιδευτικός εξέρχεται τελευταίος/α, αφού κλειδώσει την αίθουσα. Σε περίπτωση κακοκαιρίας ορίζονται από το Σύλλογο Διδασκόντων/ουσών ή αίθουσα των πολιτιστικών εκδηλώσεων και ο χώρος μπροστά από αυτή</w:t>
      </w:r>
      <w:r w:rsidR="00530FF7">
        <w:rPr>
          <w:rFonts w:ascii="Times New Roman" w:hAnsi="Times New Roman" w:cs="Times New Roman"/>
        </w:rPr>
        <w:t xml:space="preserve">ν </w:t>
      </w:r>
      <w:r w:rsidRPr="005D6C37">
        <w:rPr>
          <w:rFonts w:ascii="Times New Roman" w:hAnsi="Times New Roman" w:cs="Times New Roman"/>
        </w:rPr>
        <w:t>ως χώροι για την παραμονή των μαθητών/τριών. Το διάλειμμα είναι χρόνος παιχνιδιού, ανάπτυξης κοινωνικών σχέσεων αλλά και χρόνος ικανοποίησης σωματικών αναγκών (φαγητό, νερό, τουαλέτα). Οι μαθητές/ριες</w:t>
      </w:r>
      <w:r w:rsidR="00530FF7">
        <w:rPr>
          <w:rFonts w:ascii="Times New Roman" w:hAnsi="Times New Roman" w:cs="Times New Roman"/>
        </w:rPr>
        <w:t xml:space="preserve"> </w:t>
      </w:r>
      <w:r w:rsidRPr="005D6C37">
        <w:rPr>
          <w:rFonts w:ascii="Times New Roman" w:hAnsi="Times New Roman" w:cs="Times New Roman"/>
        </w:rPr>
        <w:t>αλληλοεπιδρούν, παίζουν αρμονικά και για οποιοδήποτε πρόβλημα ή δυσκολία αντιμετωπίζουν, απευθύνονται στον εφημερεύοντα εκπαιδευτικό που βρίσκεται εκεί.</w:t>
      </w:r>
      <w:r w:rsidRPr="005D6C37">
        <w:rPr>
          <w:rFonts w:ascii="Times New Roman" w:eastAsia="Times New Roman" w:hAnsi="Times New Roman" w:cs="Times New Roman"/>
          <w:lang w:eastAsia="el-GR"/>
        </w:rPr>
        <w:t xml:space="preserve"> Δεν </w:t>
      </w:r>
      <w:r w:rsidR="00E80806" w:rsidRPr="005D6C37">
        <w:rPr>
          <w:rFonts w:ascii="Times New Roman" w:eastAsia="Times New Roman" w:hAnsi="Times New Roman" w:cs="Times New Roman"/>
          <w:lang w:eastAsia="el-GR"/>
        </w:rPr>
        <w:t xml:space="preserve">είναι αποδεκτές </w:t>
      </w:r>
      <w:r w:rsidRPr="005D6C37">
        <w:rPr>
          <w:rFonts w:ascii="Times New Roman" w:eastAsia="Times New Roman" w:hAnsi="Times New Roman" w:cs="Times New Roman"/>
          <w:lang w:eastAsia="el-GR"/>
        </w:rPr>
        <w:t>πράξεις που ενοχλούν συμμαθητές ή  περιοίκους.</w:t>
      </w:r>
    </w:p>
    <w:p w14:paraId="07BA2416" w14:textId="77777777" w:rsidR="00526095" w:rsidRPr="005D6C37" w:rsidRDefault="00526095" w:rsidP="00526095">
      <w:pPr>
        <w:pStyle w:val="a4"/>
        <w:shd w:val="clear" w:color="auto" w:fill="FFFFFF"/>
        <w:spacing w:after="0" w:line="360" w:lineRule="auto"/>
        <w:jc w:val="both"/>
        <w:rPr>
          <w:rFonts w:ascii="Times New Roman" w:eastAsia="Times New Roman" w:hAnsi="Times New Roman" w:cs="Times New Roman"/>
          <w:lang w:eastAsia="el-GR"/>
        </w:rPr>
      </w:pPr>
      <w:r w:rsidRPr="005D6C37">
        <w:rPr>
          <w:rFonts w:ascii="Times New Roman" w:hAnsi="Times New Roman" w:cs="Times New Roman"/>
          <w:shd w:val="clear" w:color="auto" w:fill="FFFFFF"/>
        </w:rPr>
        <w:lastRenderedPageBreak/>
        <w:t>Το παιγνίδι με μπάλες στην αυλή επιτρέπεται μόνο μετά από την έγκριση της Διεύθυνσης ή των γυμναστών και με τον όρο ότι δεν διαταράσσεται η εύρυθμη και κόσμια λειτουργία του σχολείου. Σε καμία περίπτωση δεν επιτρέπεται το παιχνίδι με τις μπάλες κατά τη διάρκεια των διαλειμμάτων για λόγους ασφάλειας των μαθητών που κινούνται στο προαύλιο.</w:t>
      </w:r>
    </w:p>
    <w:p w14:paraId="0B070E3A" w14:textId="77777777" w:rsidR="00526095" w:rsidRPr="005D6C37" w:rsidRDefault="00526095" w:rsidP="00526095">
      <w:pPr>
        <w:pStyle w:val="a4"/>
        <w:shd w:val="clear" w:color="auto" w:fill="FFFFFF"/>
        <w:spacing w:after="0" w:line="360" w:lineRule="auto"/>
        <w:jc w:val="both"/>
        <w:rPr>
          <w:rFonts w:ascii="Times New Roman" w:eastAsia="Times New Roman" w:hAnsi="Times New Roman" w:cs="Times New Roman"/>
          <w:lang w:eastAsia="el-GR"/>
        </w:rPr>
      </w:pPr>
    </w:p>
    <w:p w14:paraId="28B97D52"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p>
    <w:p w14:paraId="6F0979BE"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 IV. Εμφάνιση </w:t>
      </w:r>
    </w:p>
    <w:p w14:paraId="59906EC0"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p>
    <w:p w14:paraId="14F597FD"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Η εμφάνιση των μαθητών/τριών οφείλει να χαρακτηρίζεται από ευπρέπεια. Θα πρέπει να αποφεύγονται φαινόμενα επίδειξης και υπερβολές.</w:t>
      </w:r>
    </w:p>
    <w:p w14:paraId="2CD48F64"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p>
    <w:p w14:paraId="718DB7EE"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V. Συμπεριφορά - Δικαιώματα – Υποχρεώσεις </w:t>
      </w:r>
    </w:p>
    <w:p w14:paraId="64D62609"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p>
    <w:p w14:paraId="067E1BC9" w14:textId="77777777" w:rsidR="00526095" w:rsidRPr="005D6C37" w:rsidRDefault="00E80806" w:rsidP="00526095">
      <w:pPr>
        <w:pStyle w:val="a4"/>
        <w:shd w:val="clear" w:color="auto" w:fill="FFFFFF"/>
        <w:spacing w:after="225" w:line="360" w:lineRule="auto"/>
        <w:jc w:val="both"/>
        <w:textAlignment w:val="baseline"/>
        <w:outlineLvl w:val="0"/>
        <w:rPr>
          <w:rFonts w:ascii="Times New Roman" w:hAnsi="Times New Roman" w:cs="Times New Roman"/>
          <w:b/>
        </w:rPr>
      </w:pPr>
      <w:r w:rsidRPr="005D6C37">
        <w:rPr>
          <w:rFonts w:ascii="Times New Roman" w:hAnsi="Times New Roman" w:cs="Times New Roman"/>
          <w:b/>
        </w:rPr>
        <w:t>Η</w:t>
      </w:r>
      <w:r w:rsidR="00526095" w:rsidRPr="005D6C37">
        <w:rPr>
          <w:rFonts w:ascii="Times New Roman" w:hAnsi="Times New Roman" w:cs="Times New Roman"/>
          <w:b/>
        </w:rPr>
        <w:t xml:space="preserve"> Διευθ</w:t>
      </w:r>
      <w:r w:rsidRPr="005D6C37">
        <w:rPr>
          <w:rFonts w:ascii="Times New Roman" w:hAnsi="Times New Roman" w:cs="Times New Roman"/>
          <w:b/>
        </w:rPr>
        <w:t>ύντρια</w:t>
      </w:r>
    </w:p>
    <w:p w14:paraId="2EFCB2CE"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p>
    <w:p w14:paraId="2F6458F0"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sym w:font="Symbol" w:char="F0B7"/>
      </w:r>
      <w:r w:rsidRPr="005D6C37">
        <w:rPr>
          <w:rFonts w:ascii="Times New Roman" w:hAnsi="Times New Roman" w:cs="Times New Roman"/>
        </w:rPr>
        <w:t xml:space="preserve"> Είναι υπεύθυν</w:t>
      </w:r>
      <w:r w:rsidR="00E80806" w:rsidRPr="005D6C37">
        <w:rPr>
          <w:rFonts w:ascii="Times New Roman" w:hAnsi="Times New Roman" w:cs="Times New Roman"/>
        </w:rPr>
        <w:t>η</w:t>
      </w:r>
      <w:r w:rsidRPr="005D6C37">
        <w:rPr>
          <w:rFonts w:ascii="Times New Roman" w:hAnsi="Times New Roman" w:cs="Times New Roman"/>
        </w:rPr>
        <w:t xml:space="preserve"> μαζί με τους εκπαιδευτικούς, για την καθαριότητα και αισθητική των χώρων του σχολείου, καθώς και για την προστασία της υγείας και ασφάλειας των μαθητών. </w:t>
      </w:r>
    </w:p>
    <w:p w14:paraId="37B4A955" w14:textId="77777777" w:rsidR="00C524C1" w:rsidRPr="005D6C37" w:rsidRDefault="00E80806" w:rsidP="00C524C1">
      <w:pPr>
        <w:pStyle w:val="a4"/>
        <w:shd w:val="clear" w:color="auto" w:fill="FFFFFF"/>
        <w:spacing w:after="225" w:line="360" w:lineRule="auto"/>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sym w:font="Symbol" w:char="F0B7"/>
      </w:r>
      <w:r w:rsidRPr="005D6C37">
        <w:rPr>
          <w:rFonts w:ascii="Times New Roman" w:eastAsiaTheme="minorEastAsia" w:hAnsi="Times New Roman" w:cs="Times New Roman"/>
          <w:lang w:eastAsia="el-GR"/>
        </w:rPr>
        <w:t xml:space="preserve">Συμβάλλει στη δημιουργία </w:t>
      </w:r>
      <w:r w:rsidR="00C524C1" w:rsidRPr="005D6C37">
        <w:rPr>
          <w:rFonts w:ascii="Times New Roman" w:hAnsi="Times New Roman" w:cs="Times New Roman"/>
        </w:rPr>
        <w:t>μαθησιακού, συμπεριληπτικού</w:t>
      </w:r>
      <w:r w:rsidRPr="005D6C37">
        <w:rPr>
          <w:rFonts w:ascii="Times New Roman" w:eastAsiaTheme="minorEastAsia" w:hAnsi="Times New Roman" w:cs="Times New Roman"/>
          <w:lang w:eastAsia="el-GR"/>
        </w:rPr>
        <w:t xml:space="preserve"> κλίματος</w:t>
      </w:r>
      <w:r w:rsidR="00C524C1" w:rsidRPr="005D6C37">
        <w:rPr>
          <w:rFonts w:ascii="Times New Roman" w:eastAsiaTheme="minorEastAsia" w:hAnsi="Times New Roman" w:cs="Times New Roman"/>
          <w:lang w:eastAsia="el-GR"/>
        </w:rPr>
        <w:t xml:space="preserve">δημοκρατικής συμπεριφοράς των διδασκόντων/ουσών και των μαθητών και είναι υπεύθυνη, σε συνεργασία με τους διδάσκοντες, για την τήρηση της πειθαρχίας. </w:t>
      </w:r>
    </w:p>
    <w:p w14:paraId="28D0F9EC" w14:textId="4E1B9CEF" w:rsidR="00E80806" w:rsidRPr="005D6C37" w:rsidRDefault="00E80806" w:rsidP="00E80806">
      <w:pPr>
        <w:shd w:val="clear" w:color="auto" w:fill="FFFFFF"/>
        <w:spacing w:after="225" w:line="360" w:lineRule="auto"/>
        <w:ind w:left="720"/>
        <w:contextualSpacing/>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sym w:font="Symbol" w:char="F0B7"/>
      </w:r>
      <w:r w:rsidRPr="005D6C37">
        <w:rPr>
          <w:rFonts w:ascii="Times New Roman" w:eastAsiaTheme="minorEastAsia" w:hAnsi="Times New Roman" w:cs="Times New Roman"/>
          <w:lang w:eastAsia="el-GR"/>
        </w:rPr>
        <w:t xml:space="preserve">Προσπαθεί να προλαμβάνει τις εντάσεις και τις προβληματικές συμπεριφορές πριν να υπάρξει αναγκαιότητα λήψης </w:t>
      </w:r>
      <w:r w:rsidR="00F02620">
        <w:rPr>
          <w:rFonts w:ascii="Times New Roman" w:eastAsiaTheme="minorEastAsia" w:hAnsi="Times New Roman" w:cs="Times New Roman"/>
          <w:lang w:eastAsia="el-GR"/>
        </w:rPr>
        <w:t>παιδαγωγικών</w:t>
      </w:r>
      <w:r w:rsidRPr="005D6C37">
        <w:rPr>
          <w:rFonts w:ascii="Times New Roman" w:eastAsiaTheme="minorEastAsia" w:hAnsi="Times New Roman" w:cs="Times New Roman"/>
          <w:lang w:eastAsia="el-GR"/>
        </w:rPr>
        <w:t xml:space="preserve"> μέτρων.</w:t>
      </w:r>
    </w:p>
    <w:p w14:paraId="7410969E" w14:textId="77777777" w:rsidR="00C524C1" w:rsidRPr="005D6C37" w:rsidRDefault="00E80806" w:rsidP="00C524C1">
      <w:pPr>
        <w:shd w:val="clear" w:color="auto" w:fill="FFFFFF"/>
        <w:spacing w:after="225" w:line="360" w:lineRule="auto"/>
        <w:ind w:left="720"/>
        <w:contextualSpacing/>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sym w:font="Symbol" w:char="F0B7"/>
      </w:r>
      <w:r w:rsidRPr="005D6C37">
        <w:rPr>
          <w:rFonts w:ascii="Times New Roman" w:eastAsiaTheme="minorEastAsia" w:hAnsi="Times New Roman" w:cs="Times New Roman"/>
          <w:lang w:eastAsia="el-GR"/>
        </w:rPr>
        <w:t>Είναι υπεύθυνη για την τήρηση του Εσωτερικού Κανονισμού από όλα τα μέλη της σχολικής κοινότητας.</w:t>
      </w:r>
    </w:p>
    <w:p w14:paraId="3B6F1AF8" w14:textId="77777777" w:rsidR="00526095" w:rsidRPr="005D6C37" w:rsidRDefault="00526095" w:rsidP="00C524C1">
      <w:pPr>
        <w:shd w:val="clear" w:color="auto" w:fill="FFFFFF"/>
        <w:spacing w:after="225" w:line="360" w:lineRule="auto"/>
        <w:ind w:left="720"/>
        <w:contextualSpacing/>
        <w:jc w:val="both"/>
        <w:textAlignment w:val="baseline"/>
        <w:outlineLvl w:val="0"/>
        <w:rPr>
          <w:rFonts w:ascii="Times New Roman" w:eastAsiaTheme="minorEastAsia" w:hAnsi="Times New Roman" w:cs="Times New Roman"/>
          <w:lang w:eastAsia="el-GR"/>
        </w:rPr>
      </w:pPr>
      <w:r w:rsidRPr="005D6C37">
        <w:rPr>
          <w:rFonts w:ascii="Times New Roman" w:hAnsi="Times New Roman" w:cs="Times New Roman"/>
        </w:rPr>
        <w:t xml:space="preserve">. </w:t>
      </w:r>
      <w:r w:rsidR="00E80806" w:rsidRPr="005D6C37">
        <w:sym w:font="Symbol" w:char="F0B7"/>
      </w:r>
      <w:r w:rsidR="00E80806" w:rsidRPr="005D6C37">
        <w:rPr>
          <w:rFonts w:ascii="Times New Roman" w:hAnsi="Times New Roman" w:cs="Times New Roman"/>
        </w:rPr>
        <w:t xml:space="preserve"> Ενημερώνει τον Σύλλογο των Διδασκόντων/ουσών για την εκπαιδευτική νομοθεσία, τις εγκυκλίους και τις αποφάσεις που αφορούν τη λειτουργία του Σχολείου και την εφαρμογή των προγραμμάτων εκπαίδευσης</w:t>
      </w:r>
    </w:p>
    <w:p w14:paraId="306A6167" w14:textId="77777777" w:rsidR="00E80806" w:rsidRPr="005D6C37" w:rsidRDefault="00E80806" w:rsidP="00526095">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sym w:font="Symbol" w:char="F0B7"/>
      </w:r>
      <w:r w:rsidRPr="005D6C37">
        <w:rPr>
          <w:rFonts w:ascii="Times New Roman" w:hAnsi="Times New Roman" w:cs="Times New Roman"/>
        </w:rPr>
        <w:t>Οργανώνει επιμορφωτικά σεμινάρια ανάλογα με τις ανάγκες των εκπαιδευτικών του σχολείου</w:t>
      </w:r>
    </w:p>
    <w:p w14:paraId="7C2786EE" w14:textId="77777777" w:rsidR="00E80806" w:rsidRPr="005D6C37" w:rsidRDefault="00E80806" w:rsidP="00526095">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sym w:font="Symbol" w:char="F0B7"/>
      </w:r>
      <w:r w:rsidRPr="005D6C37">
        <w:rPr>
          <w:rFonts w:ascii="Times New Roman" w:hAnsi="Times New Roman" w:cs="Times New Roman"/>
        </w:rPr>
        <w:t xml:space="preserve"> Απευθύνει στους διδάσκοντες, όταν είναι απαραίτητο, συστάσεις σε πνεύμα συναδελφικής αλληλεγγύης</w:t>
      </w:r>
    </w:p>
    <w:p w14:paraId="1370427D" w14:textId="77777777" w:rsidR="00C524C1" w:rsidRPr="005D6C37" w:rsidRDefault="00526095" w:rsidP="00C524C1">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lastRenderedPageBreak/>
        <w:sym w:font="Symbol" w:char="F0B7"/>
      </w:r>
      <w:r w:rsidRPr="005D6C37">
        <w:rPr>
          <w:rFonts w:ascii="Times New Roman" w:hAnsi="Times New Roman" w:cs="Times New Roman"/>
        </w:rPr>
        <w:t xml:space="preserve"> 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w:t>
      </w:r>
    </w:p>
    <w:p w14:paraId="54B369C9" w14:textId="77777777" w:rsidR="00C524C1" w:rsidRPr="005D6C37" w:rsidRDefault="00C524C1" w:rsidP="00C524C1">
      <w:pPr>
        <w:pStyle w:val="a4"/>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eastAsiaTheme="minorEastAsia" w:hAnsi="Times New Roman" w:cs="Times New Roman"/>
          <w:lang w:eastAsia="el-GR"/>
        </w:rPr>
        <w:t>Συνεργάζεται αρμονικά, στο πλαίσιο της αποστολής του σχολείου. με τις μαθητικές κοινότητες.</w:t>
      </w:r>
    </w:p>
    <w:p w14:paraId="01EE1C97" w14:textId="77777777" w:rsidR="00C524C1" w:rsidRPr="005D6C37" w:rsidRDefault="00C524C1" w:rsidP="00526095">
      <w:pPr>
        <w:pStyle w:val="a4"/>
        <w:shd w:val="clear" w:color="auto" w:fill="FFFFFF"/>
        <w:spacing w:after="225" w:line="360" w:lineRule="auto"/>
        <w:jc w:val="both"/>
        <w:textAlignment w:val="baseline"/>
        <w:outlineLvl w:val="0"/>
        <w:rPr>
          <w:rFonts w:ascii="Times New Roman" w:hAnsi="Times New Roman" w:cs="Times New Roman"/>
        </w:rPr>
      </w:pPr>
    </w:p>
    <w:p w14:paraId="26CB74CB"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b/>
        </w:rPr>
      </w:pPr>
    </w:p>
    <w:p w14:paraId="664C6278"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b/>
        </w:rPr>
      </w:pPr>
      <w:r w:rsidRPr="005D6C37">
        <w:rPr>
          <w:rFonts w:ascii="Times New Roman" w:hAnsi="Times New Roman" w:cs="Times New Roman"/>
          <w:b/>
        </w:rPr>
        <w:t xml:space="preserve"> Οι εκπαιδευτικοί </w:t>
      </w:r>
    </w:p>
    <w:p w14:paraId="1B6A7475" w14:textId="77777777" w:rsidR="00526095" w:rsidRPr="005D6C37" w:rsidRDefault="00526095" w:rsidP="00526095">
      <w:pPr>
        <w:pStyle w:val="a4"/>
        <w:shd w:val="clear" w:color="auto" w:fill="FFFFFF"/>
        <w:spacing w:after="225" w:line="360" w:lineRule="auto"/>
        <w:jc w:val="both"/>
        <w:textAlignment w:val="baseline"/>
        <w:outlineLvl w:val="0"/>
        <w:rPr>
          <w:rFonts w:ascii="Times New Roman" w:hAnsi="Times New Roman" w:cs="Times New Roman"/>
        </w:rPr>
      </w:pPr>
    </w:p>
    <w:p w14:paraId="5E025E54" w14:textId="67135F09" w:rsidR="00526095" w:rsidRPr="005D6C37" w:rsidRDefault="00526095" w:rsidP="00526095">
      <w:pPr>
        <w:pStyle w:val="a4"/>
        <w:shd w:val="clear" w:color="auto" w:fill="FFFFFF"/>
        <w:spacing w:after="225" w:line="360" w:lineRule="auto"/>
        <w:jc w:val="both"/>
        <w:textAlignment w:val="baseline"/>
        <w:outlineLvl w:val="0"/>
        <w:rPr>
          <w:rFonts w:ascii="Times New Roman" w:eastAsia="Times New Roman" w:hAnsi="Times New Roman" w:cs="Times New Roman"/>
          <w:lang w:eastAsia="el-GR"/>
        </w:rPr>
      </w:pPr>
      <w:r w:rsidRPr="005D6C37">
        <w:rPr>
          <w:rFonts w:ascii="Times New Roman" w:hAnsi="Times New Roman" w:cs="Times New Roman"/>
        </w:rPr>
        <w:t>Οι εκπαιδευτικοί επιτελούν έργο υψηλής κοινωνικής ευθύνης. Στο έργο τους περιλαμβάνεται η εκπαίδευση −διδασκαλία, μάθηση και διαπαιδαγώγηση των μαθητών.</w:t>
      </w:r>
      <w:r w:rsidRPr="005D6C37">
        <w:rPr>
          <w:rFonts w:ascii="Times New Roman" w:eastAsia="Times New Roman" w:hAnsi="Times New Roman" w:cs="Times New Roman"/>
          <w:lang w:eastAsia="el-GR"/>
        </w:rPr>
        <w:t>Οι γενικές υποχρεώσεις των εκπαιδευτικών όπως απορρέουν από τη</w:t>
      </w:r>
      <w:r w:rsidR="00F02620">
        <w:rPr>
          <w:rFonts w:ascii="Times New Roman" w:eastAsia="Times New Roman" w:hAnsi="Times New Roman" w:cs="Times New Roman"/>
          <w:lang w:eastAsia="el-GR"/>
        </w:rPr>
        <w:t>ν κείμενη</w:t>
      </w:r>
      <w:r w:rsidRPr="005D6C37">
        <w:rPr>
          <w:rFonts w:ascii="Times New Roman" w:eastAsia="Times New Roman" w:hAnsi="Times New Roman" w:cs="Times New Roman"/>
          <w:lang w:eastAsia="el-GR"/>
        </w:rPr>
        <w:t xml:space="preserve"> νομοθεσία συνίστανται στα παρακάτω:Οι εκπαιδευτικοί:</w:t>
      </w:r>
    </w:p>
    <w:p w14:paraId="1BE9B4B4" w14:textId="77777777" w:rsidR="00C524C1" w:rsidRPr="005D6C37" w:rsidRDefault="00C524C1" w:rsidP="00C524C1">
      <w:pPr>
        <w:numPr>
          <w:ilvl w:val="0"/>
          <w:numId w:val="1"/>
        </w:numPr>
        <w:shd w:val="clear" w:color="auto" w:fill="FFFFFF"/>
        <w:spacing w:before="72" w:after="72" w:line="360" w:lineRule="auto"/>
        <w:ind w:left="384" w:firstLine="609"/>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Σ</w:t>
      </w:r>
      <w:r w:rsidR="00526095" w:rsidRPr="005D6C37">
        <w:rPr>
          <w:rFonts w:ascii="Times New Roman" w:eastAsia="Times New Roman" w:hAnsi="Times New Roman" w:cs="Times New Roman"/>
          <w:lang w:eastAsia="el-GR"/>
        </w:rPr>
        <w:t>υμπεριφέρονται στους μαθητές με ευγένεια, κατανόηση και σεβασμό προς την προσωπικότητα τους.</w:t>
      </w:r>
    </w:p>
    <w:p w14:paraId="6FC61E5A" w14:textId="77777777" w:rsidR="00526095" w:rsidRPr="005D6C37" w:rsidRDefault="00C524C1" w:rsidP="00C524C1">
      <w:pPr>
        <w:numPr>
          <w:ilvl w:val="0"/>
          <w:numId w:val="1"/>
        </w:numPr>
        <w:shd w:val="clear" w:color="auto" w:fill="FFFFFF"/>
        <w:spacing w:before="72" w:after="72" w:line="360" w:lineRule="auto"/>
        <w:ind w:left="384" w:firstLine="609"/>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Να διασφαλίζουν την ασφάλεια των μαθητών σε όλους τους σχολικούς χώρους, όπως και την ασφάλεια τους κατά τη διάρκεια των εξωσχολικών εκδηλώσεων και δραστηριοτήτων που πραγματοποιούνται με ευθύνη του σχολείου.</w:t>
      </w:r>
    </w:p>
    <w:p w14:paraId="1E874F0B" w14:textId="77777777" w:rsidR="00526095" w:rsidRPr="005D6C37" w:rsidRDefault="00C524C1" w:rsidP="00526095">
      <w:pPr>
        <w:pStyle w:val="a4"/>
        <w:numPr>
          <w:ilvl w:val="0"/>
          <w:numId w:val="3"/>
        </w:numPr>
        <w:shd w:val="clear" w:color="auto" w:fill="FFFFFF"/>
        <w:tabs>
          <w:tab w:val="left" w:pos="709"/>
        </w:tabs>
        <w:spacing w:after="60" w:line="360" w:lineRule="auto"/>
        <w:ind w:left="709" w:firstLine="284"/>
        <w:jc w:val="both"/>
        <w:textAlignment w:val="baseline"/>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 xml:space="preserve">Δεν κάνουν </w:t>
      </w:r>
      <w:r w:rsidR="00526095" w:rsidRPr="005D6C37">
        <w:rPr>
          <w:rFonts w:ascii="Times New Roman" w:eastAsia="Times New Roman" w:hAnsi="Times New Roman" w:cs="Times New Roman"/>
          <w:lang w:eastAsia="el-GR"/>
        </w:rPr>
        <w:t>διακρίσεις προς όφελος ή εις βάρος ορισμένων μαθητών.</w:t>
      </w:r>
    </w:p>
    <w:p w14:paraId="47F025A6" w14:textId="77777777" w:rsidR="00526095" w:rsidRPr="005D6C37" w:rsidRDefault="00C524C1" w:rsidP="00526095">
      <w:pPr>
        <w:pStyle w:val="a4"/>
        <w:numPr>
          <w:ilvl w:val="0"/>
          <w:numId w:val="3"/>
        </w:numPr>
        <w:shd w:val="clear" w:color="auto" w:fill="FFFFFF"/>
        <w:spacing w:after="60" w:line="360" w:lineRule="auto"/>
        <w:ind w:firstLine="273"/>
        <w:jc w:val="both"/>
        <w:textAlignment w:val="baseline"/>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Σ</w:t>
      </w:r>
      <w:r w:rsidR="00526095" w:rsidRPr="005D6C37">
        <w:rPr>
          <w:rFonts w:ascii="Times New Roman" w:eastAsia="Times New Roman" w:hAnsi="Times New Roman" w:cs="Times New Roman"/>
          <w:lang w:eastAsia="el-GR"/>
        </w:rPr>
        <w:t>υμβάλλουν στην διαμόρφωση ενός σχολικού κλίματος που δημιουργεί στους μαθητές τόσο το αίσθημα της ασφάλειας, όσο και της εμπιστοσύνης να απευθύνονται στους καθηγητές τους για την αντιμετώπιση τυχόν προβλημάτων.</w:t>
      </w:r>
    </w:p>
    <w:p w14:paraId="62E1242C" w14:textId="77777777" w:rsidR="00C030DD" w:rsidRPr="005D6C37" w:rsidRDefault="00C030DD" w:rsidP="00C030DD">
      <w:pPr>
        <w:numPr>
          <w:ilvl w:val="0"/>
          <w:numId w:val="3"/>
        </w:numPr>
        <w:shd w:val="clear" w:color="auto" w:fill="FFFFFF"/>
        <w:spacing w:after="60" w:line="360" w:lineRule="auto"/>
        <w:ind w:firstLine="273"/>
        <w:contextualSpacing/>
        <w:jc w:val="both"/>
        <w:textAlignment w:val="baseline"/>
        <w:rPr>
          <w:rFonts w:ascii="Times New Roman" w:eastAsia="Times New Roman" w:hAnsi="Times New Roman" w:cs="Times New Roman"/>
          <w:lang w:eastAsia="el-GR"/>
        </w:rPr>
      </w:pPr>
      <w:r w:rsidRPr="005D6C37">
        <w:rPr>
          <w:rFonts w:ascii="Times New Roman" w:eastAsiaTheme="minorEastAsia" w:hAnsi="Times New Roman" w:cs="Times New Roman"/>
          <w:lang w:eastAsia="el-GR"/>
        </w:rPr>
        <w:t>Ειδικότερα, ο Υπεύθυνος καθηγητής κάθε τμήματος συνομιλεί με τους μαθητές, τις μαθήτριες και το πενταμελές μαθητικό συμβούλιο και συμβάλλει στην διαμόρφωση κλίματος συνεργασίας και αλληλοσεβασμού μεταξύ όλων των μαθητών/τριών του τμήματος.</w:t>
      </w:r>
    </w:p>
    <w:p w14:paraId="7235A823" w14:textId="77777777" w:rsidR="00C030DD" w:rsidRPr="005D6C37" w:rsidRDefault="00C030DD" w:rsidP="00C030DD">
      <w:pPr>
        <w:numPr>
          <w:ilvl w:val="0"/>
          <w:numId w:val="5"/>
        </w:numPr>
        <w:shd w:val="clear" w:color="auto" w:fill="FFFFFF"/>
        <w:spacing w:after="225" w:line="360" w:lineRule="auto"/>
        <w:ind w:left="709" w:firstLine="279"/>
        <w:contextualSpacing/>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t>Διδάσκουν στους μαθητές τα διάφορα γνωστικά αντικείμενα σύμφωνα με το ισχύον πρόγραμμα σπουδών και να διαπαιδαγωγούν και εκπαιδεύουν τους μαθητές σύμφωνα με τους σκοπούς και τους στόχους του εκπαιδευτικού μας συστήματος, με την καθοδήγηση της Διεύθυνσης του σχολείου και των οικείων Συμβούλων Εκπαίδευσης.</w:t>
      </w:r>
    </w:p>
    <w:p w14:paraId="0F804619" w14:textId="77777777" w:rsidR="00C030DD" w:rsidRPr="005D6C37" w:rsidRDefault="00C030DD" w:rsidP="00C030DD">
      <w:pPr>
        <w:numPr>
          <w:ilvl w:val="0"/>
          <w:numId w:val="5"/>
        </w:numPr>
        <w:shd w:val="clear" w:color="auto" w:fill="FFFFFF"/>
        <w:spacing w:after="225" w:line="360" w:lineRule="auto"/>
        <w:ind w:left="709" w:firstLine="279"/>
        <w:contextualSpacing/>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t xml:space="preserve">Προετοιμάζουν το μάθημα της ημέρας έτσι ώστε να κινεί το ενδιαφέρον των μαθητών και να εφαρμόζουν σύγχρονες και κατάλληλες μεθόδους διδασκαλίας, με βάση τις ανάγκες των μαθητών και τις ιδιαιτερότητες των γνωστικών αντικειμένων. </w:t>
      </w:r>
    </w:p>
    <w:p w14:paraId="470DD877" w14:textId="77777777" w:rsidR="00C030DD" w:rsidRPr="005D6C37" w:rsidRDefault="00C030DD" w:rsidP="00C030DD">
      <w:pPr>
        <w:numPr>
          <w:ilvl w:val="0"/>
          <w:numId w:val="5"/>
        </w:numPr>
        <w:shd w:val="clear" w:color="auto" w:fill="FFFFFF"/>
        <w:spacing w:after="225" w:line="360" w:lineRule="auto"/>
        <w:ind w:left="709" w:firstLine="279"/>
        <w:contextualSpacing/>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lastRenderedPageBreak/>
        <w:t>Υποστηρίζουν τη μάθηση καθενός από τους μαθητές τους, τόσο κατά τη διάρκεια του μαθήματος όσο και κατά το χρόνο παραμονής τους στο σχολείο (επίλυση αποριών, παροχή συμβουλών, υποδείξεις για βελτίωση, συνθετικές εργασίες κ.ά.).</w:t>
      </w:r>
    </w:p>
    <w:p w14:paraId="79362D96" w14:textId="77777777" w:rsidR="00C030DD" w:rsidRPr="005D6C37" w:rsidRDefault="00C030DD" w:rsidP="00C030DD">
      <w:pPr>
        <w:numPr>
          <w:ilvl w:val="0"/>
          <w:numId w:val="5"/>
        </w:numPr>
        <w:shd w:val="clear" w:color="auto" w:fill="FFFFFF"/>
        <w:spacing w:after="225" w:line="360" w:lineRule="auto"/>
        <w:ind w:left="709" w:firstLine="279"/>
        <w:contextualSpacing/>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t xml:space="preserve">Αξιολογούν αντικειμενικά την πρόοδο και την επίδοση των μαθητών και ενημερώνουν σχετικά τους γονείς ή κηδεμόνες καθώς και τους ίδιους τους μαθητές. </w:t>
      </w:r>
    </w:p>
    <w:p w14:paraId="2E7FC3F6" w14:textId="77777777" w:rsidR="00C030DD" w:rsidRPr="005D6C37" w:rsidRDefault="00C030DD" w:rsidP="00C030DD">
      <w:pPr>
        <w:numPr>
          <w:ilvl w:val="0"/>
          <w:numId w:val="5"/>
        </w:numPr>
        <w:shd w:val="clear" w:color="auto" w:fill="FFFFFF"/>
        <w:spacing w:after="225" w:line="360" w:lineRule="auto"/>
        <w:ind w:left="709" w:firstLine="279"/>
        <w:contextualSpacing/>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t xml:space="preserve">Λαμβάνουν υπόψη τους παράγοντες που επηρεάζουν την πρόοδο και τη συμπεριφορά των μαθητών τους και υιοθετούν κατάλληλες παιδαγωγικές ενέργειες, ώστε να αντιμετωπισθούν πιθανά προβλήματα. </w:t>
      </w:r>
    </w:p>
    <w:p w14:paraId="768D8091" w14:textId="77777777" w:rsidR="00C030DD" w:rsidRPr="005D6C37" w:rsidRDefault="00C030DD" w:rsidP="00C030DD">
      <w:pPr>
        <w:numPr>
          <w:ilvl w:val="0"/>
          <w:numId w:val="5"/>
        </w:numPr>
        <w:shd w:val="clear" w:color="auto" w:fill="FFFFFF"/>
        <w:spacing w:after="225" w:line="360" w:lineRule="auto"/>
        <w:ind w:left="709" w:firstLine="279"/>
        <w:contextualSpacing/>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t xml:space="preserve">Συνεργάζονται με την Διεύθυνση του σχολείου, τον Σύμβουλο Εκπαίδευσης Παιδαγωγικής Ευθύνης και τους γονείς για την καλύτερη δυνατή παιδαγωγική αντιμετώπιση προβλημάτων συμπεριφοράς, σεβόμενοι την προσωπικότητα και τα δικαιώματα των μαθητών. </w:t>
      </w:r>
    </w:p>
    <w:p w14:paraId="2D8A3077" w14:textId="77777777" w:rsidR="00C030DD" w:rsidRPr="005D6C37" w:rsidRDefault="00C030DD" w:rsidP="00C030DD">
      <w:pPr>
        <w:numPr>
          <w:ilvl w:val="0"/>
          <w:numId w:val="5"/>
        </w:numPr>
        <w:shd w:val="clear" w:color="auto" w:fill="FFFFFF"/>
        <w:spacing w:after="225" w:line="360" w:lineRule="auto"/>
        <w:ind w:left="709" w:firstLine="279"/>
        <w:contextualSpacing/>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t xml:space="preserve">Μεριμνούν για τη δημιουργία κλίματος αρμονικής συνεργασίας, συνεχούς και αμφίδρομης επικοινωνίας με τους γονείς και κηδεμόνες των μαθητών και τους ενημερώνουν για τη φοίτηση, τη διαγωγή και την επίδοση των παιδιών τους. </w:t>
      </w:r>
    </w:p>
    <w:p w14:paraId="29720D63" w14:textId="77777777" w:rsidR="00C030DD" w:rsidRPr="005D6C37" w:rsidRDefault="00C030DD" w:rsidP="00C030DD">
      <w:pPr>
        <w:numPr>
          <w:ilvl w:val="0"/>
          <w:numId w:val="5"/>
        </w:numPr>
        <w:shd w:val="clear" w:color="auto" w:fill="FFFFFF"/>
        <w:spacing w:after="225" w:line="360" w:lineRule="auto"/>
        <w:ind w:left="709" w:firstLine="279"/>
        <w:contextualSpacing/>
        <w:jc w:val="both"/>
        <w:textAlignment w:val="baseline"/>
        <w:outlineLvl w:val="0"/>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t xml:space="preserve">Συμβάλλουν στην επιτυχία όλων των εκδηλώσεων που οργανώνονται από την τάξη και το Σχολείο. </w:t>
      </w:r>
    </w:p>
    <w:p w14:paraId="177865BC" w14:textId="21BE16BD" w:rsidR="0045744E" w:rsidRPr="005D6C37" w:rsidRDefault="00C524C1" w:rsidP="0045744E">
      <w:pPr>
        <w:pStyle w:val="a4"/>
        <w:numPr>
          <w:ilvl w:val="0"/>
          <w:numId w:val="5"/>
        </w:numPr>
        <w:shd w:val="clear" w:color="auto" w:fill="FFFFFF"/>
        <w:spacing w:before="72" w:after="72"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Τ</w:t>
      </w:r>
      <w:r w:rsidR="00526095" w:rsidRPr="005D6C37">
        <w:rPr>
          <w:rFonts w:ascii="Times New Roman" w:eastAsia="Times New Roman" w:hAnsi="Times New Roman" w:cs="Times New Roman"/>
          <w:lang w:eastAsia="el-GR"/>
        </w:rPr>
        <w:t>ηρούν τους κοινά αποδεκτούς κανόνες της σχολικής ζωής,  είναι συνεπείς στην προσέλευσή τους στο σχολείο και στην τάξη, στην τήρηση του ωραρίου και του αναλυτικού προγράμματος,  μεριμνούν για την ευταξία και την ευκοσμία των σχολικών χώρων,  εκτελούν οποιαδήποτε εργασία τους ανατίθεται από τη Διεύθυνση και τον Σύλλογο Διδασκόντων</w:t>
      </w:r>
      <w:r w:rsidR="00DD2622">
        <w:rPr>
          <w:rFonts w:ascii="Times New Roman" w:eastAsia="Times New Roman" w:hAnsi="Times New Roman" w:cs="Times New Roman"/>
          <w:lang w:eastAsia="el-GR"/>
        </w:rPr>
        <w:t xml:space="preserve"> </w:t>
      </w:r>
      <w:r w:rsidR="00891389" w:rsidRPr="005D6C37">
        <w:rPr>
          <w:rFonts w:ascii="Times New Roman" w:eastAsia="Times New Roman" w:hAnsi="Times New Roman" w:cs="Times New Roman"/>
          <w:lang w:eastAsia="el-GR"/>
        </w:rPr>
        <w:t>σύμφωνα με την κείμενη νομοθεσία</w:t>
      </w:r>
      <w:r w:rsidRPr="005D6C37">
        <w:rPr>
          <w:rFonts w:ascii="Times New Roman" w:eastAsia="Times New Roman" w:hAnsi="Times New Roman" w:cs="Times New Roman"/>
          <w:lang w:eastAsia="el-GR"/>
        </w:rPr>
        <w:t>.</w:t>
      </w:r>
      <w:r w:rsidR="006C0FE7" w:rsidRPr="005D6C37">
        <w:rPr>
          <w:rFonts w:ascii="Times New Roman" w:eastAsia="Times New Roman" w:hAnsi="Times New Roman" w:cs="Times New Roman"/>
          <w:lang w:eastAsia="el-GR"/>
        </w:rPr>
        <w:t>.</w:t>
      </w:r>
      <w:r w:rsidR="0045744E" w:rsidRPr="005D6C37">
        <w:rPr>
          <w:rFonts w:ascii="Times New Roman" w:eastAsia="Times New Roman" w:hAnsi="Times New Roman" w:cs="Times New Roman"/>
          <w:lang w:eastAsia="el-GR"/>
        </w:rPr>
        <w:t>Σε περίπτωση ωριαίας απομάκρυνσης μαθητή πρέπει να τον καταγράφουν στο «Βιβλίο Καταγραφής Ενεργειών υποστήριξης Εύρυθμης Λειτουργίας».</w:t>
      </w:r>
    </w:p>
    <w:p w14:paraId="00E39DD0" w14:textId="77777777" w:rsidR="00526095" w:rsidRPr="005D6C37" w:rsidRDefault="00C524C1" w:rsidP="0045744E">
      <w:pPr>
        <w:pStyle w:val="a4"/>
        <w:numPr>
          <w:ilvl w:val="0"/>
          <w:numId w:val="5"/>
        </w:numPr>
        <w:shd w:val="clear" w:color="auto" w:fill="FFFFFF"/>
        <w:spacing w:before="72" w:after="72"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Ε</w:t>
      </w:r>
      <w:r w:rsidR="00526095" w:rsidRPr="005D6C37">
        <w:rPr>
          <w:rFonts w:ascii="Times New Roman" w:eastAsia="Times New Roman" w:hAnsi="Times New Roman" w:cs="Times New Roman"/>
          <w:lang w:eastAsia="el-GR"/>
        </w:rPr>
        <w:t xml:space="preserve">κτελούν υπεύθυνα τις εφημερίες τους. </w:t>
      </w:r>
      <w:r w:rsidR="00526095" w:rsidRPr="005D6C37">
        <w:rPr>
          <w:rFonts w:ascii="Times New Roman" w:hAnsi="Times New Roman" w:cs="Times New Roman"/>
          <w:lang w:eastAsia="el-GR"/>
        </w:rPr>
        <w:t xml:space="preserve">Σε καμία περίπτωση </w:t>
      </w:r>
      <w:r w:rsidR="00526095" w:rsidRPr="005D6C37">
        <w:rPr>
          <w:rFonts w:ascii="Times New Roman" w:hAnsi="Times New Roman" w:cs="Times New Roman"/>
          <w:bCs/>
          <w:lang w:eastAsia="el-GR"/>
        </w:rPr>
        <w:t xml:space="preserve">δεν επιτρέπουν </w:t>
      </w:r>
      <w:r w:rsidR="00526095" w:rsidRPr="005D6C37">
        <w:rPr>
          <w:rFonts w:ascii="Times New Roman" w:hAnsi="Times New Roman" w:cs="Times New Roman"/>
          <w:lang w:eastAsia="el-GR"/>
        </w:rPr>
        <w:t>την έξοδο μαθητών/τριών από το σχολείο χωρίς άδεια από τη Διεύθυνση και ενημέρωση του κηδεμόνα. Επίσης δεν επιτρέπουν την είσοδο και παραμονή στο χώρο του σχολείου σε οποιονδήποτε δεν ανήκει στη σχολική κοινότητα, εκτός από τους γονείς/κηδεμόνες των μαθητών/τριών.</w:t>
      </w:r>
    </w:p>
    <w:p w14:paraId="3729F71A" w14:textId="77777777" w:rsidR="00526095" w:rsidRPr="005D6C37" w:rsidRDefault="00C030DD" w:rsidP="0045744E">
      <w:pPr>
        <w:pStyle w:val="a4"/>
        <w:numPr>
          <w:ilvl w:val="0"/>
          <w:numId w:val="3"/>
        </w:numPr>
        <w:shd w:val="clear" w:color="auto" w:fill="FFFFFF"/>
        <w:spacing w:before="72" w:after="72"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Ε</w:t>
      </w:r>
      <w:r w:rsidR="00526095" w:rsidRPr="005D6C37">
        <w:rPr>
          <w:rFonts w:ascii="Times New Roman" w:eastAsia="Times New Roman" w:hAnsi="Times New Roman" w:cs="Times New Roman"/>
          <w:lang w:eastAsia="el-GR"/>
        </w:rPr>
        <w:t>νημερώνουν συστηματικά τους γονείς και κηδεμόνες των μαθητών για θέματα που αφορούν στην επίδοση, τη φοίτηση και τη συμπεριφορά αυτών, σε καθορισμένες ώρες και ημέρες, αλλά και εκτάκτως, αν παραστεί ανάγκη. Επίσης συνεργάζονται με τους γονείς ή κηδεμόνες για θέματα που έχουν σχέση με ιδιαίτερη αντιμετώπιση μαθητών.</w:t>
      </w:r>
    </w:p>
    <w:p w14:paraId="5FF95F4F" w14:textId="77777777" w:rsidR="00C030DD" w:rsidRPr="005D6C37" w:rsidRDefault="00C030DD" w:rsidP="0045744E">
      <w:pPr>
        <w:pStyle w:val="a4"/>
        <w:numPr>
          <w:ilvl w:val="0"/>
          <w:numId w:val="3"/>
        </w:numPr>
        <w:shd w:val="clear" w:color="auto" w:fill="FFFFFF"/>
        <w:spacing w:before="72" w:after="72"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Ε</w:t>
      </w:r>
      <w:r w:rsidR="00526095" w:rsidRPr="005D6C37">
        <w:rPr>
          <w:rFonts w:ascii="Times New Roman" w:eastAsia="Times New Roman" w:hAnsi="Times New Roman" w:cs="Times New Roman"/>
          <w:lang w:eastAsia="el-GR"/>
        </w:rPr>
        <w:t>νημερώνονται</w:t>
      </w:r>
      <w:r w:rsidRPr="005D6C37">
        <w:rPr>
          <w:rFonts w:ascii="Times New Roman" w:eastAsia="Times New Roman" w:hAnsi="Times New Roman" w:cs="Times New Roman"/>
          <w:lang w:eastAsia="el-GR"/>
        </w:rPr>
        <w:t>,</w:t>
      </w:r>
      <w:r w:rsidR="00526095" w:rsidRPr="005D6C37">
        <w:rPr>
          <w:rFonts w:ascii="Times New Roman" w:eastAsia="Times New Roman" w:hAnsi="Times New Roman" w:cs="Times New Roman"/>
          <w:lang w:eastAsia="el-GR"/>
        </w:rPr>
        <w:t xml:space="preserve"> τηρούν την εκπαιδευτική νομοθεσία, σέβονται τη διοικητική ιεραρχία και  συνεργάζονται στενά με τη Διεύθυνση του σχολείου, τον Διευθυντή της </w:t>
      </w:r>
      <w:r w:rsidR="00526095" w:rsidRPr="005D6C37">
        <w:rPr>
          <w:rFonts w:ascii="Times New Roman" w:eastAsia="Times New Roman" w:hAnsi="Times New Roman" w:cs="Times New Roman"/>
          <w:lang w:eastAsia="el-GR"/>
        </w:rPr>
        <w:lastRenderedPageBreak/>
        <w:t xml:space="preserve">Διεύθυνσης, τους Συμβούλους </w:t>
      </w:r>
      <w:r w:rsidRPr="005D6C37">
        <w:rPr>
          <w:rFonts w:ascii="Times New Roman" w:eastAsia="Times New Roman" w:hAnsi="Times New Roman" w:cs="Times New Roman"/>
          <w:lang w:eastAsia="el-GR"/>
        </w:rPr>
        <w:t>Εκπαίδευσης</w:t>
      </w:r>
      <w:r w:rsidR="00526095" w:rsidRPr="005D6C37">
        <w:rPr>
          <w:rFonts w:ascii="Times New Roman" w:eastAsia="Times New Roman" w:hAnsi="Times New Roman" w:cs="Times New Roman"/>
          <w:lang w:eastAsia="el-GR"/>
        </w:rPr>
        <w:t xml:space="preserve"> για θέματα που αφορούν τη σχολική κοινότητα..</w:t>
      </w:r>
    </w:p>
    <w:p w14:paraId="7CCA4E36" w14:textId="77777777" w:rsidR="00C030DD" w:rsidRPr="005D6C37" w:rsidRDefault="00C030DD" w:rsidP="0045744E">
      <w:pPr>
        <w:pStyle w:val="a4"/>
        <w:numPr>
          <w:ilvl w:val="0"/>
          <w:numId w:val="3"/>
        </w:numPr>
        <w:shd w:val="clear" w:color="auto" w:fill="FFFFFF"/>
        <w:spacing w:after="225" w:line="360" w:lineRule="auto"/>
        <w:jc w:val="both"/>
        <w:textAlignment w:val="baseline"/>
        <w:outlineLvl w:val="0"/>
        <w:rPr>
          <w:rFonts w:ascii="Times New Roman" w:hAnsi="Times New Roman" w:cs="Times New Roman"/>
        </w:rPr>
      </w:pPr>
      <w:r w:rsidRPr="005D6C37">
        <w:rPr>
          <w:rFonts w:ascii="Times New Roman" w:hAnsi="Times New Roman" w:cs="Times New Roman"/>
        </w:rPr>
        <w:t xml:space="preserve">Ανανεώνουν και να εμπλουτίζουν τις γνώσεις τους, σχετικά με τα διάφορα γνωστικά αντικείμενα και τις επιστήμες της αγωγής τόσο μέσω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 αυτοεπιμόρφωση. </w:t>
      </w:r>
    </w:p>
    <w:p w14:paraId="782758C3" w14:textId="77777777" w:rsidR="006C0FE7" w:rsidRPr="005D6C37" w:rsidRDefault="006C0FE7" w:rsidP="006C0FE7">
      <w:pPr>
        <w:numPr>
          <w:ilvl w:val="0"/>
          <w:numId w:val="1"/>
        </w:numPr>
        <w:shd w:val="clear" w:color="auto" w:fill="FFFFFF"/>
        <w:spacing w:before="72" w:after="72"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Συνεργάζονται σε θέματα διδασκαλίας, και αξιολόγησης της μάθησης με τους συναδέλφους τους, ιδίως αυτούς με τους οποίους διδάσκουν το ίδιο μάθημα στην ίδια τάξη ή το ίδιο μάθημα σε διαφορετικές τάξεις ή συναφή  μαθήματα</w:t>
      </w:r>
    </w:p>
    <w:p w14:paraId="18852774" w14:textId="77777777" w:rsidR="00526095" w:rsidRPr="005D6C37" w:rsidRDefault="00526095" w:rsidP="006C0FE7">
      <w:pPr>
        <w:shd w:val="clear" w:color="auto" w:fill="FFFFFF"/>
        <w:spacing w:before="72" w:after="72" w:line="360" w:lineRule="auto"/>
        <w:ind w:left="720"/>
        <w:jc w:val="both"/>
        <w:rPr>
          <w:rFonts w:ascii="Times New Roman" w:eastAsia="Times New Roman" w:hAnsi="Times New Roman" w:cs="Times New Roman"/>
          <w:lang w:eastAsia="el-GR"/>
        </w:rPr>
      </w:pPr>
    </w:p>
    <w:p w14:paraId="4747554C" w14:textId="77777777" w:rsidR="00526095" w:rsidRPr="005D6C37" w:rsidRDefault="00526095" w:rsidP="00526095">
      <w:pPr>
        <w:shd w:val="clear" w:color="auto" w:fill="FFFFFF"/>
        <w:spacing w:after="0" w:line="360" w:lineRule="auto"/>
        <w:jc w:val="both"/>
        <w:rPr>
          <w:rFonts w:ascii="Times New Roman" w:hAnsi="Times New Roman" w:cs="Times New Roman"/>
          <w:b/>
          <w:bCs/>
          <w:iCs/>
        </w:rPr>
      </w:pPr>
      <w:r w:rsidRPr="005D6C37">
        <w:rPr>
          <w:rFonts w:ascii="Times New Roman" w:hAnsi="Times New Roman" w:cs="Times New Roman"/>
          <w:b/>
          <w:bCs/>
          <w:iCs/>
        </w:rPr>
        <w:t>Οι μαθητές/μαθήτριες</w:t>
      </w:r>
    </w:p>
    <w:p w14:paraId="16A01B61" w14:textId="77777777" w:rsidR="00526095" w:rsidRPr="005D6C37" w:rsidRDefault="00526095" w:rsidP="00526095">
      <w:pPr>
        <w:shd w:val="clear" w:color="auto" w:fill="FFFFFF"/>
        <w:spacing w:after="0" w:line="360" w:lineRule="auto"/>
        <w:jc w:val="both"/>
        <w:rPr>
          <w:rFonts w:ascii="Times New Roman" w:eastAsia="Times New Roman" w:hAnsi="Times New Roman" w:cs="Times New Roman"/>
          <w:lang w:eastAsia="el-GR"/>
        </w:rPr>
      </w:pPr>
    </w:p>
    <w:p w14:paraId="174718C1" w14:textId="77777777" w:rsidR="006C0FE7" w:rsidRPr="005D6C37" w:rsidRDefault="006C0FE7" w:rsidP="006C0FE7">
      <w:pPr>
        <w:numPr>
          <w:ilvl w:val="0"/>
          <w:numId w:val="6"/>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 xml:space="preserve">Έχουν δικαίωμα να βρίσκονται και να λειτουργούν σε ένα  περιβάλλον σωματικής και ψυχολογικής ασφάλειας. </w:t>
      </w:r>
    </w:p>
    <w:p w14:paraId="1D8D66A7" w14:textId="77777777" w:rsidR="006C0FE7" w:rsidRPr="005D6C37" w:rsidRDefault="006C0FE7" w:rsidP="006C0FE7">
      <w:pPr>
        <w:numPr>
          <w:ilvl w:val="0"/>
          <w:numId w:val="6"/>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Έχουν δικαίωμα να αντιμετωπίζονται με ευγένεια, κατανόηση, σεβασμό προς την προσωπικότητα τους από το προσωπικό του σχολείου και τους συμμαθητές τους.</w:t>
      </w:r>
    </w:p>
    <w:p w14:paraId="54A7D388" w14:textId="77777777" w:rsidR="006C0FE7" w:rsidRPr="005D6C37" w:rsidRDefault="006C0FE7" w:rsidP="006C0FE7">
      <w:pPr>
        <w:numPr>
          <w:ilvl w:val="0"/>
          <w:numId w:val="6"/>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Έχουν δικαίωμα να βρίσκονται σε ένα περιβάλλον που προάγει τη μάθηση και  συμβάλει στην πολύπλευρη, αρμονική και ισόρροπη ανάπτυξη των διανοητικών και ψυχοσωματικών δυνάμεων τους, ανεξάρτητα από φύλο και καταγωγή.</w:t>
      </w:r>
    </w:p>
    <w:p w14:paraId="456AF175" w14:textId="77777777" w:rsidR="006C0FE7" w:rsidRPr="005D6C37" w:rsidRDefault="006C0FE7" w:rsidP="006C0FE7">
      <w:pPr>
        <w:numPr>
          <w:ilvl w:val="0"/>
          <w:numId w:val="6"/>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 xml:space="preserve">Έχουν δικαίωμα να είναι ενήμεροι για τους κανονισμούς που εφαρμόζονται στο σχολείο και να συμμετέχουν στη διαμόρφωσή τους. </w:t>
      </w:r>
    </w:p>
    <w:p w14:paraId="32BDE24E" w14:textId="77777777" w:rsidR="006C0FE7" w:rsidRPr="005D6C37" w:rsidRDefault="006C0FE7" w:rsidP="006C0FE7">
      <w:pPr>
        <w:numPr>
          <w:ilvl w:val="0"/>
          <w:numId w:val="6"/>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Έχουν δικαίωμα να ενημερώνονται από τους διδάσκοντες για τα αποτελέσματα των σχολικών δοκιμασιών και για τα κριτήρια αξιολόγησής των δοκιμασιών.</w:t>
      </w:r>
    </w:p>
    <w:p w14:paraId="399FAB25" w14:textId="77777777" w:rsidR="006C0FE7" w:rsidRPr="005D6C37" w:rsidRDefault="006C0FE7" w:rsidP="006C0FE7">
      <w:pPr>
        <w:numPr>
          <w:ilvl w:val="0"/>
          <w:numId w:val="6"/>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Απευθύνονται στους/στις καθηγητές/ριες και στη Διεύθυνση του Σχολείου και ζητούν τη βοήθειά τους, για κάθε πρόβλημα που τους απασχολεί και τους δημιουργεί εμπόδιο στην ήρεμη, αποδοτική σχολική ζωή και πρόοδό τους.</w:t>
      </w:r>
    </w:p>
    <w:p w14:paraId="3D7577FE" w14:textId="77777777" w:rsidR="006C0FE7" w:rsidRPr="005D6C37" w:rsidRDefault="006C0FE7" w:rsidP="006C0FE7">
      <w:pPr>
        <w:numPr>
          <w:ilvl w:val="0"/>
          <w:numId w:val="6"/>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 xml:space="preserve">Η συμπεριφορά τους πρέπει να διέπεται από δημοκρατικό ήθος, σεβασμό στο εκπαιδευτικό, διοικητικό και βοηθητικό προσωπικό, στους συμμαθητές τους, στη σχολική περιουσία, καθώς και στην δική τους προσωπικότητα. Απαγορεύεται κάθε είδος βίας, λεκτικής, σωματικής, ψυχολογικής ή άλλης μορφής. </w:t>
      </w:r>
    </w:p>
    <w:p w14:paraId="5E892509" w14:textId="77777777" w:rsidR="006C0FE7" w:rsidRPr="005D6C37" w:rsidRDefault="006C0FE7" w:rsidP="006C0FE7">
      <w:pPr>
        <w:numPr>
          <w:ilvl w:val="0"/>
          <w:numId w:val="6"/>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Οφείλουν να αποδέχονται και να σέβονται τη διαφορετικότητα των άλλων μελών της σχολικής κοινότητας.</w:t>
      </w:r>
    </w:p>
    <w:p w14:paraId="4E5EBB56" w14:textId="77777777" w:rsidR="006C0FE7" w:rsidRPr="005D6C37" w:rsidRDefault="006C0FE7" w:rsidP="006C0FE7">
      <w:pPr>
        <w:numPr>
          <w:ilvl w:val="0"/>
          <w:numId w:val="6"/>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Οφείλουν να συμβάλλουν στην εμπέδωση ενός ήρεμου, θετικού, συνεργατικού, συμπεριληπτικού, εποικοδομητικού σχολικού κλίματος.</w:t>
      </w:r>
    </w:p>
    <w:p w14:paraId="2345AFC1" w14:textId="77777777" w:rsidR="00526095" w:rsidRPr="005D6C37" w:rsidRDefault="006C0FE7" w:rsidP="006C0FE7">
      <w:pPr>
        <w:pStyle w:val="a4"/>
        <w:numPr>
          <w:ilvl w:val="0"/>
          <w:numId w:val="6"/>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lastRenderedPageBreak/>
        <w:t>Αποδέχονται πως κάθε μάθημα έχει τη δική του ιδιαίτερη παιδευτική αξία και αποδίδουν σε κάθε μάθημα την απαιτούμενη προσοχή</w:t>
      </w:r>
    </w:p>
    <w:p w14:paraId="43744CF7" w14:textId="77777777" w:rsidR="00526095" w:rsidRPr="005D6C37" w:rsidRDefault="00526095" w:rsidP="0045744E">
      <w:pPr>
        <w:pStyle w:val="a4"/>
        <w:numPr>
          <w:ilvl w:val="0"/>
          <w:numId w:val="1"/>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w:t>
      </w:r>
      <w:r w:rsidR="006C0FE7" w:rsidRPr="005D6C37">
        <w:rPr>
          <w:rFonts w:ascii="Times New Roman" w:eastAsiaTheme="minorEastAsia" w:hAnsi="Times New Roman" w:cs="Times New Roman"/>
          <w:lang w:eastAsia="el-GR"/>
        </w:rPr>
        <w:t xml:space="preserve">Σέβονται ότι η μάθηση προϋποθέτει αυξημένο βαθμό συγκέντρωσης και να μην  παρενοχλούν το μάθημα με οποιονδήποτε τρόπο. Ο καθηγητής ως βασικός υπεύθυνος επιλέγει σε κάθε περίπτωση τρόπους για την ομαλή διεξαγωγή του μαθήματος. </w:t>
      </w:r>
      <w:r w:rsidRPr="005D6C37">
        <w:rPr>
          <w:rFonts w:ascii="Times New Roman" w:eastAsia="Times New Roman" w:hAnsi="Times New Roman" w:cs="Times New Roman"/>
          <w:lang w:eastAsia="el-GR"/>
        </w:rPr>
        <w:t>.</w:t>
      </w:r>
    </w:p>
    <w:p w14:paraId="5FB96F01" w14:textId="77777777" w:rsidR="007971D3" w:rsidRPr="005D6C37" w:rsidRDefault="006C0FE7" w:rsidP="007971D3">
      <w:pPr>
        <w:pStyle w:val="a4"/>
        <w:numPr>
          <w:ilvl w:val="0"/>
          <w:numId w:val="1"/>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Δ</w:t>
      </w:r>
      <w:r w:rsidR="00526095" w:rsidRPr="005D6C37">
        <w:rPr>
          <w:rFonts w:ascii="Times New Roman" w:eastAsia="Times New Roman" w:hAnsi="Times New Roman" w:cs="Times New Roman"/>
          <w:lang w:eastAsia="el-GR"/>
        </w:rPr>
        <w:t>έχονται με ευγένεια τις υποδείξεις των εκπαιδευτικών και γενικότερα όλου του προσωπικού του σχολείου.</w:t>
      </w:r>
    </w:p>
    <w:p w14:paraId="67E459F2" w14:textId="77777777" w:rsidR="007971D3" w:rsidRPr="005D6C37" w:rsidRDefault="007971D3" w:rsidP="007971D3">
      <w:pPr>
        <w:pStyle w:val="a4"/>
        <w:numPr>
          <w:ilvl w:val="0"/>
          <w:numId w:val="1"/>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rPr>
        <w:t>Μαθητής/τρια που παρακωλύει τη διεξαγωγή του μαθήματος, δέχεται προφορική παρατήρηση από τον διδάσκοντα εκπαιδευτικό. Το μέτρο της προφορικής παρατήρησης μπορεί να συνοδεύεται από την απομάκρυνση του/της μαθητή/τριας από την τάξη, με απουσία, εφόσον παρακωλύεται η διεξαγωγή του μαθήματος</w:t>
      </w:r>
      <w:r w:rsidRPr="005D6C37">
        <w:rPr>
          <w:rFonts w:ascii="Times New Roman" w:hAnsi="Times New Roman" w:cs="Times New Roman"/>
          <w:shd w:val="clear" w:color="auto" w:fill="FFFFFF"/>
        </w:rPr>
        <w:t>Σε περίπτωση ωριαίας απομάκρυνσης από το μάθημα, ο μαθητής παρουσιάζεται στην Διευθύντρια  ή την Υποδιευθύντρια του σχολείου συνοδευόμενος από τον απουσιολόγο και παραμένει σε χώρο που του υποδεικνύει η Διεύθυνση. Ο εκπαιδευτικός βεβαιώνεται ότι ο μαθητής παρουσιάστηκε στην Διεύθυνση, καταγράφει την πράξη στο «</w:t>
      </w:r>
      <w:r w:rsidRPr="005D6C37">
        <w:rPr>
          <w:rFonts w:ascii="Times New Roman" w:eastAsia="Times New Roman" w:hAnsi="Times New Roman" w:cs="Times New Roman"/>
          <w:lang w:eastAsia="el-GR"/>
        </w:rPr>
        <w:t>Βιβλίο Καταγραφής Ενεργειών υποστήριξης</w:t>
      </w:r>
      <w:r w:rsidR="00530FF7">
        <w:rPr>
          <w:rFonts w:ascii="Times New Roman" w:eastAsia="Times New Roman" w:hAnsi="Times New Roman" w:cs="Times New Roman"/>
          <w:lang w:eastAsia="el-GR"/>
        </w:rPr>
        <w:t xml:space="preserve"> </w:t>
      </w:r>
      <w:r w:rsidRPr="005D6C37">
        <w:rPr>
          <w:rFonts w:ascii="Times New Roman" w:eastAsia="Times New Roman" w:hAnsi="Times New Roman" w:cs="Times New Roman"/>
          <w:lang w:eastAsia="el-GR"/>
        </w:rPr>
        <w:t>Εύρυθμης Λειτουργίας</w:t>
      </w:r>
      <w:r w:rsidRPr="005D6C37">
        <w:rPr>
          <w:rFonts w:ascii="Times New Roman" w:hAnsi="Times New Roman" w:cs="Times New Roman"/>
          <w:shd w:val="clear" w:color="auto" w:fill="FFFFFF"/>
        </w:rPr>
        <w:t>» και ενημερώνει τον γονέα/κηδεμόνα.</w:t>
      </w:r>
    </w:p>
    <w:p w14:paraId="3E5B77EC" w14:textId="77777777" w:rsidR="007971D3" w:rsidRPr="005D6C37" w:rsidRDefault="007971D3" w:rsidP="007971D3">
      <w:pPr>
        <w:pStyle w:val="a4"/>
        <w:numPr>
          <w:ilvl w:val="0"/>
          <w:numId w:val="1"/>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rPr>
        <w:t>Σε περίπτωση επαναλαμβανόμενων ωριαίων απομακρύνσεων και πάντως μετά από τρεις απομακρύνσεις από τον/την ίδιο/α διδάσκοντα/ουσα ή πέντε συνολικά το Συμβούλιο του Τμήματος εξετάζει τους ενδεδειγμένους χειρισμούς σε συνεργασία με τους γονείς του μαθητή/μαθήτριας</w:t>
      </w:r>
    </w:p>
    <w:p w14:paraId="56147EDC" w14:textId="77777777" w:rsidR="00526095" w:rsidRPr="005D6C37" w:rsidRDefault="00526095" w:rsidP="007971D3">
      <w:pPr>
        <w:pStyle w:val="a4"/>
        <w:shd w:val="clear" w:color="auto" w:fill="FFFFFF"/>
        <w:spacing w:after="0" w:line="360" w:lineRule="auto"/>
        <w:jc w:val="both"/>
        <w:rPr>
          <w:rFonts w:ascii="Times New Roman" w:eastAsia="Times New Roman" w:hAnsi="Times New Roman" w:cs="Times New Roman"/>
          <w:lang w:eastAsia="el-GR"/>
        </w:rPr>
      </w:pPr>
    </w:p>
    <w:p w14:paraId="6B53ADDD" w14:textId="77777777" w:rsidR="0025674A" w:rsidRPr="005D6C37" w:rsidRDefault="0025674A" w:rsidP="007971D3">
      <w:pPr>
        <w:pStyle w:val="a4"/>
        <w:numPr>
          <w:ilvl w:val="0"/>
          <w:numId w:val="9"/>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Λ</w:t>
      </w:r>
      <w:r w:rsidR="00526095" w:rsidRPr="005D6C37">
        <w:rPr>
          <w:rFonts w:ascii="Times New Roman" w:eastAsia="Times New Roman" w:hAnsi="Times New Roman" w:cs="Times New Roman"/>
          <w:lang w:eastAsia="el-GR"/>
        </w:rPr>
        <w:t>ύνουν τις διαφορές τους με συνεννόηση και διάλογο, χωρίς να καταφεύγουν στη χρήση βίας.</w:t>
      </w:r>
      <w:r w:rsidRPr="005D6C37">
        <w:rPr>
          <w:rFonts w:ascii="Times New Roman" w:eastAsiaTheme="minorEastAsia" w:hAnsi="Times New Roman" w:cs="Times New Roman"/>
          <w:lang w:eastAsia="el-GR"/>
        </w:rPr>
        <w:t>Αν αυτό δεν είναι εφικτό απευθύνονται άμεσα στον υπεύθυνο εκπαιδευτικό του τμήματος ή τον/την Σύμβουλο Σχολικής Ζωής ή τη Διεύθυνση του σχολείου.</w:t>
      </w:r>
    </w:p>
    <w:p w14:paraId="0441DF5D" w14:textId="77777777" w:rsidR="0025674A" w:rsidRPr="005D6C37" w:rsidRDefault="00526095" w:rsidP="00526095">
      <w:pPr>
        <w:pStyle w:val="a4"/>
        <w:numPr>
          <w:ilvl w:val="0"/>
          <w:numId w:val="1"/>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 xml:space="preserve"> Η χειροδικία, η αυτοδικία και η άσκηση σωματικής ή ψυχολογικής βίας</w:t>
      </w:r>
      <w:r w:rsidRPr="005D6C37">
        <w:rPr>
          <w:rFonts w:ascii="Times New Roman" w:eastAsia="Times New Roman" w:hAnsi="Times New Roman" w:cs="Times New Roman"/>
          <w:b/>
          <w:bCs/>
          <w:lang w:eastAsia="el-GR"/>
        </w:rPr>
        <w:t>(εκφοβισμός-</w:t>
      </w:r>
      <w:r w:rsidRPr="005D6C37">
        <w:rPr>
          <w:rFonts w:ascii="Times New Roman" w:eastAsia="Times New Roman" w:hAnsi="Times New Roman" w:cs="Times New Roman"/>
          <w:b/>
          <w:bCs/>
          <w:lang w:val="en-US" w:eastAsia="el-GR"/>
        </w:rPr>
        <w:t>bullying</w:t>
      </w:r>
      <w:r w:rsidRPr="005D6C37">
        <w:rPr>
          <w:rFonts w:ascii="Times New Roman" w:eastAsia="Times New Roman" w:hAnsi="Times New Roman" w:cs="Times New Roman"/>
          <w:b/>
          <w:bCs/>
          <w:lang w:eastAsia="el-GR"/>
        </w:rPr>
        <w:t>) </w:t>
      </w:r>
      <w:r w:rsidRPr="005D6C37">
        <w:rPr>
          <w:rFonts w:ascii="Times New Roman" w:eastAsia="Times New Roman" w:hAnsi="Times New Roman" w:cs="Times New Roman"/>
          <w:lang w:eastAsia="el-GR"/>
        </w:rPr>
        <w:t>από άτομα ή ομάδες αποτελούν σοβαρότατα παραπτώματα και ελέγχονται πειθαρχικά</w:t>
      </w:r>
    </w:p>
    <w:p w14:paraId="6E22B1CC" w14:textId="77777777" w:rsidR="0025674A" w:rsidRPr="005D6C37" w:rsidRDefault="0025674A" w:rsidP="00526095">
      <w:pPr>
        <w:pStyle w:val="a4"/>
        <w:numPr>
          <w:ilvl w:val="0"/>
          <w:numId w:val="1"/>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hAnsi="Times New Roman" w:cs="Times New Roman"/>
        </w:rPr>
        <w:t>Σε περιπτώσεις που γίνονται αποδέκτες ή παρατηρητές βίαιης λεκτικής, ψυχολογικής ή και σωματικής συμπεριφοράς, απευθύνονται άμεσα σε εφημερεύοντα εκπαιδευτικό και στο σύμβουλο σχολικής ζωής.</w:t>
      </w:r>
    </w:p>
    <w:p w14:paraId="440BD618" w14:textId="77777777" w:rsidR="00526095" w:rsidRPr="005D6C37" w:rsidRDefault="0025674A" w:rsidP="00526095">
      <w:pPr>
        <w:pStyle w:val="a4"/>
        <w:numPr>
          <w:ilvl w:val="0"/>
          <w:numId w:val="1"/>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Σ</w:t>
      </w:r>
      <w:r w:rsidR="00526095" w:rsidRPr="005D6C37">
        <w:rPr>
          <w:rFonts w:ascii="Times New Roman" w:eastAsia="Times New Roman" w:hAnsi="Times New Roman" w:cs="Times New Roman"/>
          <w:lang w:eastAsia="el-GR"/>
        </w:rPr>
        <w:t>έβονται και να προσέχουν την περιουσία των συμμαθητών τους (χρήματα και μικροαντικείμενα), όπως και την περιουσία του σχολείου, η οποία αποτελεί περιουσία του ελληνικού λαού.</w:t>
      </w:r>
    </w:p>
    <w:p w14:paraId="152141A5" w14:textId="77777777" w:rsidR="0025674A" w:rsidRPr="005D6C37" w:rsidRDefault="0025674A" w:rsidP="0025674A">
      <w:pPr>
        <w:pStyle w:val="a4"/>
        <w:widowControl w:val="0"/>
        <w:numPr>
          <w:ilvl w:val="0"/>
          <w:numId w:val="1"/>
        </w:numPr>
        <w:shd w:val="clear" w:color="auto" w:fill="FFFFFF"/>
        <w:tabs>
          <w:tab w:val="left" w:pos="284"/>
        </w:tabs>
        <w:spacing w:after="0" w:line="264" w:lineRule="auto"/>
        <w:jc w:val="both"/>
        <w:rPr>
          <w:rFonts w:ascii="Times New Roman" w:hAnsi="Times New Roman" w:cs="Times New Roman"/>
        </w:rPr>
      </w:pPr>
      <w:r w:rsidRPr="005D6C37">
        <w:rPr>
          <w:rFonts w:ascii="Times New Roman" w:hAnsi="Times New Roman" w:cs="Times New Roman"/>
        </w:rPr>
        <w:t xml:space="preserve">Προσέχουν και διατηρούν καθαρούς όλους τους χώρους του Σχολείου. </w:t>
      </w:r>
    </w:p>
    <w:p w14:paraId="37E01223" w14:textId="77777777" w:rsidR="00526095" w:rsidRPr="005D6C37" w:rsidRDefault="00526095" w:rsidP="0025674A">
      <w:pPr>
        <w:pStyle w:val="a4"/>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w:t>
      </w:r>
    </w:p>
    <w:p w14:paraId="2A248F39" w14:textId="77777777" w:rsidR="00526095" w:rsidRPr="005D6C37" w:rsidRDefault="00526095" w:rsidP="00526095">
      <w:pPr>
        <w:shd w:val="clear" w:color="auto" w:fill="FFFFFF"/>
        <w:spacing w:after="0" w:line="360" w:lineRule="auto"/>
        <w:ind w:left="709"/>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lastRenderedPageBreak/>
        <w:t>Οι μαθητές στους οποίους ανατίθενται ειδικά καθήκοντα (απουσιολόγου, κλπ)   τα εκτελούν με ευσυνειδησία και συνέπεια.</w:t>
      </w:r>
    </w:p>
    <w:p w14:paraId="5797549F" w14:textId="77777777" w:rsidR="0025674A" w:rsidRPr="005D6C37" w:rsidRDefault="0025674A" w:rsidP="0025674A">
      <w:pPr>
        <w:numPr>
          <w:ilvl w:val="0"/>
          <w:numId w:val="1"/>
        </w:numPr>
        <w:tabs>
          <w:tab w:val="left" w:pos="284"/>
        </w:tabs>
        <w:spacing w:after="0" w:line="264" w:lineRule="auto"/>
        <w:contextualSpacing/>
        <w:jc w:val="both"/>
        <w:rPr>
          <w:rFonts w:ascii="Times New Roman" w:eastAsiaTheme="minorEastAsia" w:hAnsi="Times New Roman" w:cs="Times New Roman"/>
          <w:lang w:eastAsia="el-GR"/>
        </w:rPr>
      </w:pPr>
      <w:r w:rsidRPr="005D6C37">
        <w:rPr>
          <w:rFonts w:ascii="Times New Roman" w:eastAsiaTheme="minorEastAsia" w:hAnsi="Times New Roman" w:cs="Times New Roman"/>
          <w:lang w:eastAsia="el-GR"/>
        </w:rPr>
        <w:t xml:space="preserve">Επιδιώκουν και συμβάλλουν στην υιοθέτηση </w:t>
      </w:r>
      <w:r w:rsidR="00530FF7" w:rsidRPr="005D6C37">
        <w:rPr>
          <w:rFonts w:ascii="Times New Roman" w:eastAsiaTheme="minorEastAsia" w:hAnsi="Times New Roman" w:cs="Times New Roman"/>
          <w:lang w:eastAsia="el-GR"/>
        </w:rPr>
        <w:t>αειφόρων</w:t>
      </w:r>
      <w:r w:rsidRPr="005D6C37">
        <w:rPr>
          <w:rFonts w:ascii="Times New Roman" w:eastAsiaTheme="minorEastAsia" w:hAnsi="Times New Roman" w:cs="Times New Roman"/>
          <w:lang w:eastAsia="el-GR"/>
        </w:rPr>
        <w:t xml:space="preserve"> πρακτικών, όπως η εξοικονόμηση ενέργειας, η ανακύκλωση υλικών και η συνετή χρήση των εκπαιδευτικών μέσων</w:t>
      </w:r>
    </w:p>
    <w:p w14:paraId="63964C93" w14:textId="77777777" w:rsidR="0025674A" w:rsidRPr="005D6C37" w:rsidRDefault="0025674A" w:rsidP="00526095">
      <w:pPr>
        <w:shd w:val="clear" w:color="auto" w:fill="FFFFFF"/>
        <w:spacing w:after="0" w:line="360" w:lineRule="auto"/>
        <w:ind w:left="709"/>
        <w:jc w:val="both"/>
        <w:rPr>
          <w:rFonts w:ascii="Times New Roman" w:eastAsia="Times New Roman" w:hAnsi="Times New Roman" w:cs="Times New Roman"/>
          <w:lang w:eastAsia="el-GR"/>
        </w:rPr>
      </w:pPr>
    </w:p>
    <w:p w14:paraId="18048410" w14:textId="77777777" w:rsidR="0025674A" w:rsidRPr="005D6C37" w:rsidRDefault="00526095" w:rsidP="007971D3">
      <w:pPr>
        <w:pStyle w:val="a4"/>
        <w:shd w:val="clear" w:color="auto" w:fill="FFFFFF"/>
        <w:spacing w:after="0" w:line="360" w:lineRule="auto"/>
        <w:ind w:left="360"/>
        <w:jc w:val="both"/>
        <w:rPr>
          <w:rFonts w:ascii="Times New Roman" w:eastAsia="Times New Roman" w:hAnsi="Times New Roman" w:cs="Times New Roman"/>
          <w:lang w:eastAsia="el-GR"/>
        </w:rPr>
      </w:pPr>
      <w:r w:rsidRPr="005D6C37">
        <w:rPr>
          <w:rFonts w:ascii="Times New Roman" w:hAnsi="Times New Roman" w:cs="Times New Roman"/>
          <w:shd w:val="clear" w:color="auto" w:fill="FFFFFF"/>
        </w:rPr>
        <w:t> </w:t>
      </w:r>
    </w:p>
    <w:p w14:paraId="004B196E" w14:textId="77777777" w:rsidR="00526095" w:rsidRPr="005D6C37" w:rsidRDefault="00526095" w:rsidP="00526095">
      <w:pPr>
        <w:pStyle w:val="a4"/>
        <w:numPr>
          <w:ilvl w:val="0"/>
          <w:numId w:val="1"/>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Σε περίπτωση απουσίας από το τμήμα οι μαθητές οφείλουν να ενημερώνονται για τις διδαχθείσες ενότητες και τις εργασίες που ανατέθηκαν στο τμήμα, ώστε να προετοιμάζονται ανάλογα και να έχουν τη δυνατότητα να παρακολουθήσουν την επόμενη διδακτική ενότητα.</w:t>
      </w:r>
    </w:p>
    <w:p w14:paraId="5C1B4C9A" w14:textId="77777777" w:rsidR="00526095" w:rsidRPr="005D6C37" w:rsidRDefault="00526095" w:rsidP="00526095">
      <w:pPr>
        <w:pStyle w:val="a4"/>
        <w:numPr>
          <w:ilvl w:val="0"/>
          <w:numId w:val="1"/>
        </w:numPr>
        <w:shd w:val="clear" w:color="auto" w:fill="FFFFFF"/>
        <w:spacing w:after="0" w:line="360" w:lineRule="auto"/>
        <w:jc w:val="both"/>
        <w:rPr>
          <w:rFonts w:ascii="Times New Roman" w:eastAsia="Times New Roman" w:hAnsi="Times New Roman" w:cs="Times New Roman"/>
          <w:lang w:eastAsia="el-GR"/>
        </w:rPr>
      </w:pPr>
      <w:r w:rsidRPr="005D6C37">
        <w:rPr>
          <w:rFonts w:ascii="Times New Roman" w:hAnsi="Times New Roman" w:cs="Times New Roman"/>
          <w:shd w:val="clear" w:color="auto" w:fill="FFFFFF"/>
        </w:rPr>
        <w:t>Η παρουσία μαθητών στα γραφεία της Διεύθυνσης και στο γραφείο των καθηγητών επιτρέπεται μόνο για εξαιρετικούς λόγους. Αν ένα τμήμα επιθυμεί να συναντήσει τ</w:t>
      </w:r>
      <w:r w:rsidR="0025674A" w:rsidRPr="005D6C37">
        <w:rPr>
          <w:rFonts w:ascii="Times New Roman" w:hAnsi="Times New Roman" w:cs="Times New Roman"/>
          <w:shd w:val="clear" w:color="auto" w:fill="FFFFFF"/>
        </w:rPr>
        <w:t>ην</w:t>
      </w:r>
      <w:r w:rsidRPr="005D6C37">
        <w:rPr>
          <w:rFonts w:ascii="Times New Roman" w:hAnsi="Times New Roman" w:cs="Times New Roman"/>
          <w:shd w:val="clear" w:color="auto" w:fill="FFFFFF"/>
        </w:rPr>
        <w:t xml:space="preserve"> Διευθ</w:t>
      </w:r>
      <w:r w:rsidR="0025674A" w:rsidRPr="005D6C37">
        <w:rPr>
          <w:rFonts w:ascii="Times New Roman" w:hAnsi="Times New Roman" w:cs="Times New Roman"/>
          <w:shd w:val="clear" w:color="auto" w:fill="FFFFFF"/>
        </w:rPr>
        <w:t xml:space="preserve">ύντρια </w:t>
      </w:r>
      <w:r w:rsidR="00530FF7">
        <w:rPr>
          <w:rFonts w:ascii="Times New Roman" w:hAnsi="Times New Roman" w:cs="Times New Roman"/>
          <w:shd w:val="clear" w:color="auto" w:fill="FFFFFF"/>
        </w:rPr>
        <w:t>ή την</w:t>
      </w:r>
      <w:r w:rsidR="0025674A" w:rsidRPr="005D6C37">
        <w:rPr>
          <w:rFonts w:ascii="Times New Roman" w:hAnsi="Times New Roman" w:cs="Times New Roman"/>
          <w:shd w:val="clear" w:color="auto" w:fill="FFFFFF"/>
        </w:rPr>
        <w:t xml:space="preserve"> υποδιευθύντρια</w:t>
      </w:r>
      <w:r w:rsidRPr="005D6C37">
        <w:rPr>
          <w:rFonts w:ascii="Times New Roman" w:hAnsi="Times New Roman" w:cs="Times New Roman"/>
          <w:shd w:val="clear" w:color="auto" w:fill="FFFFFF"/>
        </w:rPr>
        <w:t xml:space="preserve"> για κάποιο αίτημά του, αποστέλλεται εκπρόσωπος του προεδρείου του στο γραφείο του. Η παρουσία του συνόλου των μαθητών δημιουργεί ενόχληση και παρεμπόδιση της εργασίας της Διεύθυνσης ή των</w:t>
      </w:r>
      <w:r w:rsidR="00530FF7">
        <w:rPr>
          <w:rFonts w:ascii="Times New Roman" w:hAnsi="Times New Roman" w:cs="Times New Roman"/>
          <w:shd w:val="clear" w:color="auto" w:fill="FFFFFF"/>
        </w:rPr>
        <w:t xml:space="preserve"> </w:t>
      </w:r>
      <w:r w:rsidRPr="005D6C37">
        <w:rPr>
          <w:rFonts w:ascii="Times New Roman" w:hAnsi="Times New Roman" w:cs="Times New Roman"/>
          <w:shd w:val="clear" w:color="auto" w:fill="FFFFFF"/>
        </w:rPr>
        <w:t>καθηγητών.</w:t>
      </w:r>
    </w:p>
    <w:p w14:paraId="1E56A044" w14:textId="77777777" w:rsidR="00526095" w:rsidRPr="005D6C37" w:rsidRDefault="00526095" w:rsidP="00526095">
      <w:pPr>
        <w:pStyle w:val="a4"/>
        <w:shd w:val="clear" w:color="auto" w:fill="FFFFFF"/>
        <w:spacing w:after="0" w:line="360" w:lineRule="auto"/>
        <w:jc w:val="both"/>
        <w:rPr>
          <w:rFonts w:ascii="Times New Roman" w:eastAsia="Times New Roman" w:hAnsi="Times New Roman" w:cs="Times New Roman"/>
          <w:lang w:eastAsia="el-GR"/>
        </w:rPr>
      </w:pPr>
      <w:r w:rsidRPr="005D6C37">
        <w:rPr>
          <w:rFonts w:ascii="Times New Roman" w:eastAsia="Times New Roman" w:hAnsi="Times New Roman" w:cs="Times New Roman"/>
          <w:lang w:eastAsia="el-GR"/>
        </w:rPr>
        <w:t>.</w:t>
      </w:r>
    </w:p>
    <w:p w14:paraId="7C4F1D47" w14:textId="77777777" w:rsidR="00526095" w:rsidRPr="005D6C37" w:rsidRDefault="00526095" w:rsidP="00526095">
      <w:pPr>
        <w:pStyle w:val="Default"/>
        <w:spacing w:line="360" w:lineRule="auto"/>
        <w:jc w:val="both"/>
        <w:rPr>
          <w:rFonts w:ascii="Times New Roman" w:hAnsi="Times New Roman" w:cs="Times New Roman"/>
          <w:color w:val="auto"/>
          <w:sz w:val="22"/>
          <w:szCs w:val="22"/>
        </w:rPr>
      </w:pPr>
      <w:r w:rsidRPr="005D6C37">
        <w:rPr>
          <w:rFonts w:ascii="Times New Roman" w:hAnsi="Times New Roman" w:cs="Times New Roman"/>
          <w:bCs/>
          <w:iCs/>
          <w:color w:val="auto"/>
          <w:sz w:val="22"/>
          <w:szCs w:val="22"/>
        </w:rPr>
        <w:t xml:space="preserve">VΙ. Άλλα θέματα </w:t>
      </w:r>
    </w:p>
    <w:p w14:paraId="02231F10" w14:textId="77777777" w:rsidR="007971D3" w:rsidRPr="004E0E62" w:rsidRDefault="007971D3" w:rsidP="007971D3">
      <w:pPr>
        <w:widowControl w:val="0"/>
        <w:autoSpaceDE w:val="0"/>
        <w:autoSpaceDN w:val="0"/>
        <w:spacing w:before="46" w:after="0" w:line="240" w:lineRule="auto"/>
        <w:ind w:left="132"/>
        <w:jc w:val="both"/>
        <w:rPr>
          <w:rFonts w:ascii="Times New Roman" w:eastAsia="Calibri" w:hAnsi="Times New Roman" w:cs="Times New Roman"/>
          <w:b/>
          <w:sz w:val="24"/>
          <w:szCs w:val="24"/>
        </w:rPr>
      </w:pPr>
      <w:r w:rsidRPr="004E0E62">
        <w:rPr>
          <w:rFonts w:ascii="Times New Roman" w:eastAsia="Calibri" w:hAnsi="Times New Roman" w:cs="Times New Roman"/>
          <w:b/>
          <w:sz w:val="24"/>
          <w:szCs w:val="24"/>
        </w:rPr>
        <w:t>Κινητά τηλέφωνα</w:t>
      </w:r>
    </w:p>
    <w:p w14:paraId="186B5C71" w14:textId="77777777" w:rsidR="007971D3" w:rsidRPr="004E0E62" w:rsidRDefault="007971D3" w:rsidP="007971D3">
      <w:pPr>
        <w:widowControl w:val="0"/>
        <w:tabs>
          <w:tab w:val="left" w:pos="854"/>
        </w:tabs>
        <w:autoSpaceDE w:val="0"/>
        <w:autoSpaceDN w:val="0"/>
        <w:spacing w:before="8" w:after="0" w:line="273" w:lineRule="auto"/>
        <w:ind w:right="258"/>
        <w:jc w:val="both"/>
        <w:rPr>
          <w:rFonts w:ascii="Times New Roman" w:eastAsiaTheme="minorEastAsia" w:hAnsi="Times New Roman" w:cs="Times New Roman"/>
          <w:sz w:val="24"/>
          <w:lang w:eastAsia="el-GR"/>
        </w:rPr>
      </w:pPr>
      <w:r w:rsidRPr="004E0E62">
        <w:rPr>
          <w:rFonts w:ascii="Times New Roman" w:eastAsiaTheme="minorEastAsia" w:hAnsi="Times New Roman" w:cs="Times New Roman"/>
          <w:sz w:val="24"/>
          <w:lang w:eastAsia="el-GR"/>
        </w:rPr>
        <w:t xml:space="preserve">. </w:t>
      </w:r>
    </w:p>
    <w:p w14:paraId="69C6144C" w14:textId="4CDCB27A" w:rsidR="007971D3" w:rsidRPr="004E0E62" w:rsidRDefault="007971D3" w:rsidP="007971D3">
      <w:pPr>
        <w:widowControl w:val="0"/>
        <w:numPr>
          <w:ilvl w:val="0"/>
          <w:numId w:val="10"/>
        </w:numPr>
        <w:tabs>
          <w:tab w:val="left" w:pos="854"/>
        </w:tabs>
        <w:autoSpaceDE w:val="0"/>
        <w:autoSpaceDN w:val="0"/>
        <w:spacing w:before="8" w:after="0" w:line="273" w:lineRule="auto"/>
        <w:ind w:right="258"/>
        <w:jc w:val="both"/>
        <w:rPr>
          <w:rFonts w:ascii="Times New Roman" w:eastAsiaTheme="minorEastAsia" w:hAnsi="Times New Roman" w:cs="Times New Roman"/>
          <w:sz w:val="24"/>
          <w:lang w:eastAsia="el-GR"/>
        </w:rPr>
      </w:pPr>
      <w:r w:rsidRPr="004E0E62">
        <w:rPr>
          <w:rFonts w:ascii="Times New Roman" w:eastAsiaTheme="minorEastAsia" w:hAnsi="Times New Roman" w:cs="Times New Roman"/>
          <w:sz w:val="24"/>
          <w:lang w:eastAsia="el-GR"/>
        </w:rPr>
        <w:t>Η κατοχή και η χρήση κινητού τηλεφώνου και συσκευών καταγραφής εικόνας και ήχου από μαθητές/τριες στο σχολικό χώρο</w:t>
      </w:r>
      <w:r w:rsidR="00F02620">
        <w:rPr>
          <w:rFonts w:ascii="Times New Roman" w:eastAsiaTheme="minorEastAsia" w:hAnsi="Times New Roman" w:cs="Times New Roman"/>
          <w:sz w:val="24"/>
          <w:lang w:eastAsia="el-GR"/>
        </w:rPr>
        <w:t xml:space="preserve"> δεν επιτρέπεται και</w:t>
      </w:r>
      <w:r w:rsidRPr="004E0E62">
        <w:rPr>
          <w:rFonts w:ascii="Times New Roman" w:eastAsiaTheme="minorEastAsia" w:hAnsi="Times New Roman" w:cs="Times New Roman"/>
          <w:sz w:val="24"/>
          <w:lang w:eastAsia="el-GR"/>
        </w:rPr>
        <w:t xml:space="preserve"> συνεπάγεται πειθαρχικό έλεγχο. </w:t>
      </w:r>
    </w:p>
    <w:p w14:paraId="6F058FC2" w14:textId="77777777" w:rsidR="007971D3" w:rsidRPr="004E0E62" w:rsidRDefault="007971D3" w:rsidP="007971D3">
      <w:pPr>
        <w:widowControl w:val="0"/>
        <w:numPr>
          <w:ilvl w:val="0"/>
          <w:numId w:val="10"/>
        </w:numPr>
        <w:tabs>
          <w:tab w:val="left" w:pos="854"/>
        </w:tabs>
        <w:autoSpaceDE w:val="0"/>
        <w:autoSpaceDN w:val="0"/>
        <w:spacing w:before="8" w:after="0" w:line="273" w:lineRule="auto"/>
        <w:ind w:right="258"/>
        <w:jc w:val="both"/>
        <w:rPr>
          <w:rFonts w:ascii="Times New Roman" w:eastAsiaTheme="minorEastAsia" w:hAnsi="Times New Roman" w:cs="Times New Roman"/>
          <w:sz w:val="24"/>
          <w:lang w:eastAsia="el-GR"/>
        </w:rPr>
      </w:pPr>
      <w:r w:rsidRPr="004E0E62">
        <w:rPr>
          <w:rFonts w:ascii="Times New Roman" w:eastAsiaTheme="minorEastAsia" w:hAnsi="Times New Roman" w:cs="Times New Roman"/>
          <w:sz w:val="24"/>
          <w:lang w:eastAsia="el-GR"/>
        </w:rPr>
        <w:tab/>
        <w:t>Οι μαθητές/τριες, όταν υπάρχει ανάγκη, μπορούν να επικοινωνούν με τους γονείς τους, μέσω των τηλεφώνων του Σχολείου, αφού ζητήσουν σχετική άδεια.</w:t>
      </w:r>
    </w:p>
    <w:p w14:paraId="4368F1C0" w14:textId="77777777" w:rsidR="007971D3" w:rsidRPr="004E0E62" w:rsidRDefault="007971D3" w:rsidP="007971D3">
      <w:pPr>
        <w:widowControl w:val="0"/>
        <w:numPr>
          <w:ilvl w:val="0"/>
          <w:numId w:val="10"/>
        </w:numPr>
        <w:tabs>
          <w:tab w:val="left" w:pos="854"/>
        </w:tabs>
        <w:autoSpaceDE w:val="0"/>
        <w:autoSpaceDN w:val="0"/>
        <w:spacing w:before="8" w:after="0" w:line="273" w:lineRule="auto"/>
        <w:ind w:right="258"/>
        <w:jc w:val="both"/>
        <w:rPr>
          <w:rFonts w:ascii="Times New Roman" w:eastAsiaTheme="minorEastAsia" w:hAnsi="Times New Roman" w:cs="Times New Roman"/>
          <w:sz w:val="24"/>
          <w:lang w:eastAsia="el-GR"/>
        </w:rPr>
      </w:pPr>
      <w:r w:rsidRPr="004E0E62">
        <w:rPr>
          <w:rFonts w:ascii="Times New Roman" w:eastAsiaTheme="minorEastAsia" w:hAnsi="Times New Roman" w:cs="Times New Roman"/>
          <w:sz w:val="24"/>
          <w:lang w:eastAsia="el-GR"/>
        </w:rPr>
        <w:tab/>
        <w:t xml:space="preserve">Η δημοσίευση υλικού καταγραφής εικόνας και ήχου αποτελεί σοβαρότατο παράπτωμα. </w:t>
      </w:r>
    </w:p>
    <w:p w14:paraId="2C0F185C" w14:textId="77777777" w:rsidR="007971D3" w:rsidRPr="004E0E62" w:rsidRDefault="007971D3" w:rsidP="007971D3">
      <w:pPr>
        <w:widowControl w:val="0"/>
        <w:autoSpaceDE w:val="0"/>
        <w:autoSpaceDN w:val="0"/>
        <w:spacing w:before="46" w:after="0" w:line="240" w:lineRule="auto"/>
        <w:ind w:left="132"/>
        <w:jc w:val="both"/>
        <w:rPr>
          <w:rFonts w:ascii="Times New Roman" w:eastAsia="Calibri" w:hAnsi="Times New Roman" w:cs="Times New Roman"/>
          <w:b/>
          <w:sz w:val="24"/>
          <w:szCs w:val="24"/>
        </w:rPr>
      </w:pPr>
      <w:r w:rsidRPr="004E0E62">
        <w:rPr>
          <w:rFonts w:ascii="Times New Roman" w:eastAsia="Calibri" w:hAnsi="Times New Roman" w:cs="Times New Roman"/>
          <w:b/>
          <w:sz w:val="24"/>
          <w:szCs w:val="24"/>
        </w:rPr>
        <w:t>Κάπνισμα, κατανάλωση αλκοόλ και χρήση άλλων εξαρτησιογόνων ουσιών</w:t>
      </w:r>
    </w:p>
    <w:p w14:paraId="5A265172" w14:textId="77777777" w:rsidR="007971D3" w:rsidRPr="004E0E62" w:rsidRDefault="007971D3" w:rsidP="007971D3">
      <w:pPr>
        <w:widowControl w:val="0"/>
        <w:numPr>
          <w:ilvl w:val="0"/>
          <w:numId w:val="10"/>
        </w:numPr>
        <w:tabs>
          <w:tab w:val="left" w:pos="854"/>
        </w:tabs>
        <w:autoSpaceDE w:val="0"/>
        <w:autoSpaceDN w:val="0"/>
        <w:spacing w:before="8" w:after="0" w:line="273" w:lineRule="auto"/>
        <w:ind w:right="258"/>
        <w:jc w:val="both"/>
        <w:rPr>
          <w:rFonts w:ascii="Times New Roman" w:eastAsiaTheme="minorEastAsia" w:hAnsi="Times New Roman" w:cs="Times New Roman"/>
          <w:sz w:val="24"/>
          <w:lang w:eastAsia="el-GR"/>
        </w:rPr>
      </w:pPr>
      <w:r w:rsidRPr="004E0E62">
        <w:rPr>
          <w:rFonts w:ascii="Times New Roman" w:eastAsiaTheme="minorEastAsia" w:hAnsi="Times New Roman" w:cs="Times New Roman"/>
          <w:sz w:val="24"/>
          <w:lang w:eastAsia="el-GR"/>
        </w:rPr>
        <w:t>Απαγορεύεται σε όλους τους παράγοντες της σχολικής κοινότητας, βάσει νόμου, το κάπνισμα εντός του σχολικού χώρου, δεδομένης της καταστροφικής επίδρασής του στην σωματική και την πνευματική υγεία.</w:t>
      </w:r>
    </w:p>
    <w:p w14:paraId="0B0F5BF5" w14:textId="77777777" w:rsidR="007971D3" w:rsidRPr="004E0E62" w:rsidRDefault="007971D3" w:rsidP="007971D3">
      <w:pPr>
        <w:widowControl w:val="0"/>
        <w:numPr>
          <w:ilvl w:val="0"/>
          <w:numId w:val="10"/>
        </w:numPr>
        <w:tabs>
          <w:tab w:val="left" w:pos="854"/>
        </w:tabs>
        <w:autoSpaceDE w:val="0"/>
        <w:autoSpaceDN w:val="0"/>
        <w:spacing w:before="8" w:after="0" w:line="273" w:lineRule="auto"/>
        <w:ind w:right="258"/>
        <w:jc w:val="both"/>
        <w:rPr>
          <w:rFonts w:ascii="Times New Roman" w:eastAsiaTheme="minorEastAsia" w:hAnsi="Times New Roman" w:cs="Times New Roman"/>
          <w:sz w:val="24"/>
          <w:lang w:eastAsia="el-GR"/>
        </w:rPr>
      </w:pPr>
      <w:r w:rsidRPr="004E0E62">
        <w:rPr>
          <w:rFonts w:ascii="Times New Roman" w:eastAsiaTheme="minorEastAsia" w:hAnsi="Times New Roman" w:cs="Times New Roman"/>
          <w:sz w:val="24"/>
          <w:lang w:eastAsia="el-GR"/>
        </w:rPr>
        <w:t xml:space="preserve">Για τους ίδιους λόγους απαγορεύεται η κατανάλωση αλκοόλ και η χρήση εξαρτησιογόνων ουσιών. </w:t>
      </w:r>
    </w:p>
    <w:p w14:paraId="67477BCD" w14:textId="77777777" w:rsidR="007971D3" w:rsidRPr="004E0E62" w:rsidRDefault="007971D3" w:rsidP="007971D3">
      <w:pPr>
        <w:widowControl w:val="0"/>
        <w:numPr>
          <w:ilvl w:val="0"/>
          <w:numId w:val="10"/>
        </w:numPr>
        <w:tabs>
          <w:tab w:val="left" w:pos="854"/>
        </w:tabs>
        <w:autoSpaceDE w:val="0"/>
        <w:autoSpaceDN w:val="0"/>
        <w:spacing w:before="8" w:after="0" w:line="273" w:lineRule="auto"/>
        <w:ind w:right="258"/>
        <w:jc w:val="both"/>
        <w:rPr>
          <w:rFonts w:ascii="Times New Roman" w:eastAsiaTheme="minorEastAsia" w:hAnsi="Times New Roman" w:cs="Times New Roman"/>
          <w:sz w:val="24"/>
          <w:lang w:eastAsia="el-GR"/>
        </w:rPr>
      </w:pPr>
      <w:r w:rsidRPr="004E0E62">
        <w:rPr>
          <w:rFonts w:ascii="Times New Roman" w:eastAsiaTheme="minorEastAsia" w:hAnsi="Times New Roman" w:cs="Times New Roman"/>
          <w:sz w:val="24"/>
          <w:lang w:eastAsia="el-GR"/>
        </w:rPr>
        <w:t>Η  παρέκκλιση μαθητών/τριών από αυτές τις απαγορεύσεις συνεπάγεται την άμεση λήψη αυστηρών παιδαγωγικών μέτρων.</w:t>
      </w:r>
    </w:p>
    <w:p w14:paraId="3C655159" w14:textId="77777777" w:rsidR="007971D3" w:rsidRPr="004E0E62" w:rsidRDefault="007971D3" w:rsidP="007971D3">
      <w:pPr>
        <w:tabs>
          <w:tab w:val="left" w:pos="854"/>
        </w:tabs>
        <w:spacing w:before="44" w:line="273" w:lineRule="auto"/>
        <w:ind w:left="720" w:right="258"/>
        <w:contextualSpacing/>
        <w:jc w:val="both"/>
        <w:rPr>
          <w:rFonts w:ascii="Times New Roman" w:eastAsiaTheme="minorEastAsia" w:hAnsi="Times New Roman" w:cs="Times New Roman"/>
          <w:sz w:val="24"/>
          <w:szCs w:val="24"/>
          <w:lang w:eastAsia="el-GR"/>
        </w:rPr>
      </w:pPr>
      <w:r w:rsidRPr="004E0E62">
        <w:rPr>
          <w:rFonts w:ascii="Times New Roman" w:eastAsiaTheme="minorEastAsia" w:hAnsi="Times New Roman" w:cs="Times New Roman"/>
          <w:sz w:val="24"/>
          <w:szCs w:val="24"/>
          <w:lang w:eastAsia="el-GR"/>
        </w:rPr>
        <w:t>Επιπρόσθετα,</w:t>
      </w:r>
    </w:p>
    <w:p w14:paraId="15EE9010" w14:textId="77777777" w:rsidR="007971D3" w:rsidRPr="004E0E62" w:rsidRDefault="007971D3" w:rsidP="007971D3">
      <w:pPr>
        <w:widowControl w:val="0"/>
        <w:numPr>
          <w:ilvl w:val="0"/>
          <w:numId w:val="10"/>
        </w:numPr>
        <w:tabs>
          <w:tab w:val="left" w:pos="854"/>
        </w:tabs>
        <w:autoSpaceDE w:val="0"/>
        <w:autoSpaceDN w:val="0"/>
        <w:spacing w:before="6" w:after="0"/>
        <w:ind w:right="252"/>
        <w:jc w:val="both"/>
        <w:rPr>
          <w:rFonts w:ascii="Times New Roman" w:eastAsiaTheme="minorEastAsia" w:hAnsi="Times New Roman" w:cs="Times New Roman"/>
          <w:sz w:val="24"/>
          <w:szCs w:val="24"/>
          <w:lang w:eastAsia="el-GR"/>
        </w:rPr>
      </w:pPr>
      <w:r w:rsidRPr="004E0E62">
        <w:rPr>
          <w:rFonts w:ascii="Times New Roman" w:eastAsiaTheme="minorEastAsia" w:hAnsi="Times New Roman" w:cs="Times New Roman"/>
          <w:sz w:val="24"/>
          <w:szCs w:val="24"/>
          <w:lang w:eastAsia="el-GR"/>
        </w:rPr>
        <w:t xml:space="preserve">Η επικοινωνία/συναλλαγή μαθητή ευρισκόμενου στο χώρο του σχολείου με άλλα πρόσωπα που προέρχονται εκτός του σχολικού χώρου, αποτελεί </w:t>
      </w:r>
      <w:r w:rsidRPr="004E0E62">
        <w:rPr>
          <w:rFonts w:ascii="Times New Roman" w:eastAsiaTheme="minorEastAsia" w:hAnsi="Times New Roman" w:cs="Times New Roman"/>
          <w:sz w:val="24"/>
          <w:szCs w:val="24"/>
          <w:lang w:eastAsia="el-GR"/>
        </w:rPr>
        <w:lastRenderedPageBreak/>
        <w:t>σοβαρό παράπτωμα.</w:t>
      </w:r>
    </w:p>
    <w:p w14:paraId="7C196949" w14:textId="77777777" w:rsidR="007971D3" w:rsidRPr="004E0E62" w:rsidRDefault="007971D3" w:rsidP="007971D3">
      <w:pPr>
        <w:widowControl w:val="0"/>
        <w:numPr>
          <w:ilvl w:val="0"/>
          <w:numId w:val="10"/>
        </w:numPr>
        <w:tabs>
          <w:tab w:val="left" w:pos="854"/>
        </w:tabs>
        <w:autoSpaceDE w:val="0"/>
        <w:autoSpaceDN w:val="0"/>
        <w:spacing w:before="34" w:after="0"/>
        <w:ind w:right="252"/>
        <w:jc w:val="both"/>
        <w:rPr>
          <w:rFonts w:ascii="Times New Roman" w:eastAsiaTheme="minorEastAsia" w:hAnsi="Times New Roman" w:cs="Times New Roman"/>
          <w:sz w:val="24"/>
          <w:szCs w:val="24"/>
          <w:lang w:eastAsia="el-GR"/>
        </w:rPr>
      </w:pPr>
      <w:r w:rsidRPr="004E0E62">
        <w:rPr>
          <w:rFonts w:ascii="Times New Roman" w:eastAsiaTheme="minorEastAsia" w:hAnsi="Times New Roman" w:cs="Times New Roman"/>
          <w:sz w:val="24"/>
          <w:szCs w:val="24"/>
          <w:lang w:eastAsia="el-GR"/>
        </w:rPr>
        <w:t>Δεν επιτρέπεται η είσοδος στο χώρο του σχολείου για λόγους ασφάλειας, σε οποιοδήποτε εξωσχολικό πρόσωπο που δεν έχει άδεια εισόδου από τη Δ/νση του Σχολείου</w:t>
      </w:r>
      <w:r w:rsidR="008441CD" w:rsidRPr="004E0E62">
        <w:rPr>
          <w:rFonts w:ascii="Times New Roman" w:eastAsiaTheme="minorEastAsia" w:hAnsi="Times New Roman" w:cs="Times New Roman"/>
          <w:sz w:val="24"/>
          <w:szCs w:val="24"/>
          <w:lang w:eastAsia="el-GR"/>
        </w:rPr>
        <w:t>.</w:t>
      </w:r>
    </w:p>
    <w:p w14:paraId="75E90D8D" w14:textId="29659BE6" w:rsidR="007971D3" w:rsidRPr="004E0E62" w:rsidRDefault="007971D3" w:rsidP="007971D3">
      <w:pPr>
        <w:widowControl w:val="0"/>
        <w:numPr>
          <w:ilvl w:val="0"/>
          <w:numId w:val="10"/>
        </w:numPr>
        <w:autoSpaceDE w:val="0"/>
        <w:autoSpaceDN w:val="0"/>
        <w:spacing w:before="43" w:after="0"/>
        <w:ind w:right="249"/>
        <w:jc w:val="both"/>
        <w:rPr>
          <w:rFonts w:ascii="Times New Roman" w:eastAsia="Calibri" w:hAnsi="Times New Roman" w:cs="Times New Roman"/>
          <w:sz w:val="24"/>
          <w:szCs w:val="24"/>
        </w:rPr>
      </w:pPr>
      <w:r w:rsidRPr="004E0E62">
        <w:rPr>
          <w:rFonts w:ascii="Times New Roman" w:eastAsia="Calibri" w:hAnsi="Times New Roman" w:cs="Times New Roman"/>
          <w:sz w:val="24"/>
          <w:szCs w:val="24"/>
        </w:rPr>
        <w:t>ΤοΣχολείοδενφέρειευθύνησεπερίπτωσηαπώλειαςχρημάτωνήαντικειμένωναξίας</w:t>
      </w:r>
      <w:r w:rsidR="00F02620">
        <w:rPr>
          <w:rFonts w:ascii="Times New Roman" w:eastAsia="Calibri" w:hAnsi="Times New Roman" w:cs="Times New Roman"/>
          <w:sz w:val="24"/>
          <w:szCs w:val="24"/>
        </w:rPr>
        <w:t xml:space="preserve"> </w:t>
      </w:r>
      <w:r w:rsidRPr="004E0E62">
        <w:rPr>
          <w:rFonts w:ascii="Times New Roman" w:eastAsia="Calibri" w:hAnsi="Times New Roman" w:cs="Times New Roman"/>
          <w:sz w:val="24"/>
          <w:szCs w:val="24"/>
        </w:rPr>
        <w:t>που</w:t>
      </w:r>
      <w:r w:rsidR="00F02620">
        <w:rPr>
          <w:rFonts w:ascii="Times New Roman" w:eastAsia="Calibri" w:hAnsi="Times New Roman" w:cs="Times New Roman"/>
          <w:sz w:val="24"/>
          <w:szCs w:val="24"/>
        </w:rPr>
        <w:t xml:space="preserve"> </w:t>
      </w:r>
      <w:r w:rsidRPr="004E0E62">
        <w:rPr>
          <w:rFonts w:ascii="Times New Roman" w:eastAsia="Calibri" w:hAnsi="Times New Roman" w:cs="Times New Roman"/>
          <w:sz w:val="24"/>
          <w:szCs w:val="24"/>
        </w:rPr>
        <w:t>οι μαθητές</w:t>
      </w:r>
      <w:r w:rsidR="00F02620">
        <w:rPr>
          <w:rFonts w:ascii="Times New Roman" w:eastAsia="Calibri" w:hAnsi="Times New Roman" w:cs="Times New Roman"/>
          <w:sz w:val="24"/>
          <w:szCs w:val="24"/>
        </w:rPr>
        <w:t xml:space="preserve"> </w:t>
      </w:r>
      <w:r w:rsidRPr="004E0E62">
        <w:rPr>
          <w:rFonts w:ascii="Times New Roman" w:eastAsia="Calibri" w:hAnsi="Times New Roman" w:cs="Times New Roman"/>
          <w:sz w:val="24"/>
          <w:szCs w:val="24"/>
        </w:rPr>
        <w:t>φέρουν</w:t>
      </w:r>
      <w:r w:rsidR="00F02620">
        <w:rPr>
          <w:rFonts w:ascii="Times New Roman" w:eastAsia="Calibri" w:hAnsi="Times New Roman" w:cs="Times New Roman"/>
          <w:sz w:val="24"/>
          <w:szCs w:val="24"/>
        </w:rPr>
        <w:t xml:space="preserve"> </w:t>
      </w:r>
      <w:r w:rsidRPr="004E0E62">
        <w:rPr>
          <w:rFonts w:ascii="Times New Roman" w:eastAsia="Calibri" w:hAnsi="Times New Roman" w:cs="Times New Roman"/>
          <w:sz w:val="24"/>
          <w:szCs w:val="24"/>
        </w:rPr>
        <w:t>τυχόν</w:t>
      </w:r>
      <w:r w:rsidR="00F02620">
        <w:rPr>
          <w:rFonts w:ascii="Times New Roman" w:eastAsia="Calibri" w:hAnsi="Times New Roman" w:cs="Times New Roman"/>
          <w:sz w:val="24"/>
          <w:szCs w:val="24"/>
        </w:rPr>
        <w:t xml:space="preserve"> </w:t>
      </w:r>
      <w:r w:rsidRPr="004E0E62">
        <w:rPr>
          <w:rFonts w:ascii="Times New Roman" w:eastAsia="Calibri" w:hAnsi="Times New Roman" w:cs="Times New Roman"/>
          <w:sz w:val="24"/>
          <w:szCs w:val="24"/>
        </w:rPr>
        <w:t>μαζί τους.</w:t>
      </w:r>
    </w:p>
    <w:p w14:paraId="08B9DA21" w14:textId="77777777" w:rsidR="007971D3" w:rsidRPr="004E0E62" w:rsidRDefault="007971D3" w:rsidP="007971D3">
      <w:pPr>
        <w:shd w:val="clear" w:color="auto" w:fill="FFFFFF"/>
        <w:spacing w:after="0" w:line="360" w:lineRule="auto"/>
        <w:ind w:left="720"/>
        <w:contextualSpacing/>
        <w:jc w:val="both"/>
        <w:rPr>
          <w:rFonts w:ascii="Times New Roman" w:eastAsia="Times New Roman" w:hAnsi="Times New Roman" w:cs="Times New Roman"/>
          <w:lang w:eastAsia="el-GR"/>
        </w:rPr>
      </w:pPr>
    </w:p>
    <w:p w14:paraId="5CF1D9DC" w14:textId="77777777" w:rsidR="007971D3" w:rsidRPr="005D6C37" w:rsidRDefault="00F844FE" w:rsidP="00526095">
      <w:pPr>
        <w:pStyle w:val="a4"/>
        <w:shd w:val="clear" w:color="auto" w:fill="FFFFFF"/>
        <w:spacing w:after="0" w:line="360" w:lineRule="auto"/>
        <w:jc w:val="both"/>
        <w:rPr>
          <w:rFonts w:ascii="Times New Roman" w:hAnsi="Times New Roman" w:cs="Times New Roman"/>
        </w:rPr>
      </w:pPr>
      <w:r>
        <w:rPr>
          <w:rFonts w:ascii="Times New Roman" w:hAnsi="Times New Roman" w:cs="Times New Roman"/>
        </w:rPr>
        <w:t xml:space="preserve"> </w:t>
      </w:r>
    </w:p>
    <w:p w14:paraId="453FBDC4"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bCs/>
          <w:iCs/>
          <w:sz w:val="23"/>
          <w:szCs w:val="23"/>
        </w:rPr>
      </w:pPr>
    </w:p>
    <w:p w14:paraId="395FD0CF"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Cs/>
          <w:iCs/>
          <w:sz w:val="23"/>
          <w:szCs w:val="23"/>
        </w:rPr>
        <w:t>VIΙ. Παιδαγωγικός έλεγχος</w:t>
      </w:r>
    </w:p>
    <w:p w14:paraId="2BDA6F6A"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p>
    <w:p w14:paraId="75F103A8" w14:textId="5C35FDAA" w:rsidR="008441CD"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Τα θέματα συμπεριφοράς των μαθητών/ριών στο Σχολείο</w:t>
      </w:r>
      <w:r w:rsidR="008C6D49">
        <w:rPr>
          <w:rFonts w:ascii="Times New Roman" w:hAnsi="Times New Roman" w:cs="Times New Roman"/>
        </w:rPr>
        <w:t xml:space="preserve"> </w:t>
      </w:r>
      <w:r w:rsidR="008441CD" w:rsidRPr="005D6C37">
        <w:rPr>
          <w:rFonts w:ascii="Times New Roman" w:eastAsiaTheme="minorEastAsia" w:hAnsi="Times New Roman" w:cs="Times New Roman"/>
          <w:lang w:eastAsia="el-GR"/>
        </w:rPr>
        <w:t>που παραβιάζουν τον Εσωτερικό Κανονισμό</w:t>
      </w:r>
      <w:r w:rsidRPr="005D6C37">
        <w:rPr>
          <w:rFonts w:ascii="Times New Roman" w:hAnsi="Times New Roman" w:cs="Times New Roman"/>
        </w:rPr>
        <w:t xml:space="preserve"> αποτελούν αντικείμενο συνεργασίας των γονέων/κηδεμόνων με τον/την εκπαιδευτικό της τάξης, τον/τη Σύμβουλο Σχολικής ζωής, τη</w:t>
      </w:r>
      <w:r w:rsidR="00F02620">
        <w:rPr>
          <w:rFonts w:ascii="Times New Roman" w:hAnsi="Times New Roman" w:cs="Times New Roman"/>
        </w:rPr>
        <w:t>ν</w:t>
      </w:r>
      <w:r w:rsidRPr="005D6C37">
        <w:rPr>
          <w:rFonts w:ascii="Times New Roman" w:hAnsi="Times New Roman" w:cs="Times New Roman"/>
        </w:rPr>
        <w:t xml:space="preserve"> Διευθ</w:t>
      </w:r>
      <w:r w:rsidR="00F02620">
        <w:rPr>
          <w:rFonts w:ascii="Times New Roman" w:hAnsi="Times New Roman" w:cs="Times New Roman"/>
        </w:rPr>
        <w:t>ύ</w:t>
      </w:r>
      <w:r w:rsidRPr="005D6C37">
        <w:rPr>
          <w:rFonts w:ascii="Times New Roman" w:hAnsi="Times New Roman" w:cs="Times New Roman"/>
        </w:rPr>
        <w:t>ντρια της σχολικής μονάδας, τον Σύλλογο Διδασκόντων/ουσών και</w:t>
      </w:r>
      <w:r w:rsidR="008441CD" w:rsidRPr="005D6C37">
        <w:rPr>
          <w:rFonts w:ascii="Times New Roman" w:hAnsi="Times New Roman" w:cs="Times New Roman"/>
        </w:rPr>
        <w:t xml:space="preserve"> τον</w:t>
      </w:r>
      <w:r w:rsidR="00F02620">
        <w:rPr>
          <w:rFonts w:ascii="Times New Roman" w:hAnsi="Times New Roman" w:cs="Times New Roman"/>
        </w:rPr>
        <w:t xml:space="preserve"> </w:t>
      </w:r>
      <w:r w:rsidR="008441CD" w:rsidRPr="005D6C37">
        <w:rPr>
          <w:rFonts w:ascii="Times New Roman" w:hAnsi="Times New Roman" w:cs="Times New Roman"/>
        </w:rPr>
        <w:t>Σύμβουλο Εκπαίδευσης</w:t>
      </w:r>
      <w:r w:rsidR="00F02620">
        <w:rPr>
          <w:rFonts w:ascii="Times New Roman" w:hAnsi="Times New Roman" w:cs="Times New Roman"/>
        </w:rPr>
        <w:t xml:space="preserve"> </w:t>
      </w:r>
      <w:r w:rsidRPr="005D6C37">
        <w:rPr>
          <w:rFonts w:ascii="Times New Roman" w:hAnsi="Times New Roman" w:cs="Times New Roman"/>
        </w:rPr>
        <w:t>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w:t>
      </w:r>
    </w:p>
    <w:p w14:paraId="3A262F2E" w14:textId="77777777" w:rsidR="00526095" w:rsidRPr="005D6C37" w:rsidRDefault="008441CD" w:rsidP="00526095">
      <w:pPr>
        <w:autoSpaceDE w:val="0"/>
        <w:autoSpaceDN w:val="0"/>
        <w:adjustRightInd w:val="0"/>
        <w:spacing w:after="0" w:line="360" w:lineRule="auto"/>
        <w:jc w:val="both"/>
        <w:rPr>
          <w:rFonts w:ascii="Times New Roman" w:hAnsi="Times New Roman" w:cs="Times New Roman"/>
        </w:rPr>
      </w:pPr>
      <w:r w:rsidRPr="005D6C37">
        <w:rPr>
          <w:rFonts w:ascii="Times New Roman" w:eastAsiaTheme="minorEastAsia" w:hAnsi="Times New Roman" w:cs="Times New Roman"/>
          <w:lang w:eastAsia="el-GR"/>
        </w:rPr>
        <w:t>Η βία δεν αποτελεί παιδαγωγική αποδεκτή μέθοδο</w:t>
      </w:r>
      <w:r w:rsidR="008C6D49">
        <w:rPr>
          <w:rFonts w:ascii="Times New Roman" w:eastAsiaTheme="minorEastAsia" w:hAnsi="Times New Roman" w:cs="Times New Roman"/>
          <w:lang w:eastAsia="el-GR"/>
        </w:rPr>
        <w:t xml:space="preserve">. </w:t>
      </w:r>
      <w:r w:rsidR="00526095" w:rsidRPr="005D6C37">
        <w:rPr>
          <w:rFonts w:ascii="Times New Roman" w:hAnsi="Times New Roman" w:cs="Times New Roman"/>
        </w:rPr>
        <w:t xml:space="preserve">Το Σχολείο, ως φορέας αγωγής, έχει καθήκον να λειτουργεί έτσι ώστε οι μαθητές/ριες να συνειδητοποιήσουν ότι κάθε πράξη τους έχει συνέπειες, να μάθουν να αναλαμβάνουν την ευθύνη των επιλογών </w:t>
      </w:r>
      <w:r w:rsidRPr="005D6C37">
        <w:rPr>
          <w:rFonts w:ascii="Times New Roman" w:hAnsi="Times New Roman" w:cs="Times New Roman"/>
        </w:rPr>
        <w:t xml:space="preserve">τους,ώστε </w:t>
      </w:r>
      <w:r w:rsidR="00526095" w:rsidRPr="005D6C37">
        <w:rPr>
          <w:rFonts w:ascii="Times New Roman" w:hAnsi="Times New Roman" w:cs="Times New Roman"/>
        </w:rPr>
        <w:t>να γίνουν υπεύθυνοι</w:t>
      </w:r>
      <w:r w:rsidRPr="005D6C37">
        <w:rPr>
          <w:rFonts w:ascii="Times New Roman" w:hAnsi="Times New Roman" w:cs="Times New Roman"/>
        </w:rPr>
        <w:t xml:space="preserve"> και δημοκρατικοί</w:t>
      </w:r>
      <w:r w:rsidR="00526095" w:rsidRPr="005D6C37">
        <w:rPr>
          <w:rFonts w:ascii="Times New Roman" w:hAnsi="Times New Roman" w:cs="Times New Roman"/>
        </w:rPr>
        <w:t xml:space="preserve"> πολίτες. Αν η συμπεριφορά του μαθητή και της μαθήτριας δεν εναρμονίζεται με την ιδιότητά του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 του. </w:t>
      </w:r>
    </w:p>
    <w:p w14:paraId="65ECC7F5" w14:textId="77777777" w:rsidR="00526095" w:rsidRPr="005D6C37" w:rsidRDefault="00526095" w:rsidP="00867442">
      <w:pPr>
        <w:pStyle w:val="Default"/>
        <w:spacing w:line="360" w:lineRule="auto"/>
        <w:jc w:val="center"/>
        <w:rPr>
          <w:rFonts w:ascii="Times New Roman" w:hAnsi="Times New Roman" w:cs="Times New Roman"/>
          <w:color w:val="auto"/>
          <w:sz w:val="22"/>
          <w:szCs w:val="22"/>
        </w:rPr>
      </w:pPr>
    </w:p>
    <w:p w14:paraId="47BFF073"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bCs/>
          <w:iCs/>
        </w:rPr>
      </w:pPr>
    </w:p>
    <w:p w14:paraId="29783B94"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Cs/>
          <w:iCs/>
        </w:rPr>
        <w:t xml:space="preserve">VIII. Σχολικές Δραστηριότητες </w:t>
      </w:r>
    </w:p>
    <w:p w14:paraId="04926167"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p>
    <w:p w14:paraId="7EAF6E93"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 xml:space="preserve">Το Σχολείο οργανώνει μια σειρά δραστηριοτήτων, εντός και εκτός Σχολείου που στόχο έχουν τη σύνδεση σχολικής και κοινωνικής ζωής, και γι’ αυτό είναι αναγκαίο να υπάρχει στην αρχή του σχολικού έτους σχεδιασμός που θα λαμβάνει υπόψη παιδαγωγικά κριτήρια. Μέσα από αυτές τις δραστηριότητες τα παιδιά εμπλουτίζουν τις ήδη υπάρχουσες γνώσεις, τις συνδέουν με την καθημερινή ζωή, αποκτούν δεξιότητες ζωής, ευαισθητοποιούνται σε διάφορα κοινωνικά θέματα, διευρύνουν τους ορίζοντες τους και κάνουν πράξη όσα μαθαίνουν στα Προγράμματα Σχολικών Δραστηριοτήτων και στα Εργαστήρια Δεξιοτήτων. Το Σχολείο επιδιώκει την </w:t>
      </w:r>
      <w:r w:rsidRPr="005D6C37">
        <w:rPr>
          <w:rFonts w:ascii="Times New Roman" w:hAnsi="Times New Roman" w:cs="Times New Roman"/>
        </w:rPr>
        <w:lastRenderedPageBreak/>
        <w:t>ευαισθητοποίηση των γονέων/κηδεμόνων και τη συμμετοχή όλων των μαθητών/ριών στις επετειακές, μορφωτικές, πολιτιστικές, αθλητικές εκδηλώσεις.</w:t>
      </w:r>
    </w:p>
    <w:p w14:paraId="2B320C84" w14:textId="77777777" w:rsidR="00526095" w:rsidRPr="005D6C37" w:rsidRDefault="00526095" w:rsidP="00526095">
      <w:pPr>
        <w:spacing w:line="360" w:lineRule="auto"/>
        <w:jc w:val="both"/>
        <w:rPr>
          <w:rFonts w:ascii="Times New Roman" w:hAnsi="Times New Roman" w:cs="Times New Roman"/>
          <w:lang w:eastAsia="el-GR"/>
        </w:rPr>
      </w:pPr>
      <w:r w:rsidRPr="005D6C37">
        <w:rPr>
          <w:rFonts w:ascii="Times New Roman" w:eastAsia="Times New Roman" w:hAnsi="Times New Roman" w:cs="Times New Roman"/>
          <w:lang w:eastAsia="el-GR"/>
        </w:rPr>
        <w:t>Οι μαθητές που συμμετέχουν σε περίπατο, εκδρομή ή εκπαιδευτική επίσκεψη του σχολείου είναι υποχρεωμένοι να ακολουθούν το γενικό πρόγραμμα και τις οδηγίες των συνοδών εκπαιδευτικών. Απομάκρυνση μαθητή από την υπόλοιπη ομάδα επιτρέπεται μόνο μετά από άδεια του αρχηγού της εκδρομής. Επίσης επιτρέπεται ακούν οι μαθητές/τριεςμουσική στη διάρκεια περιπάτων ή εκδρομών, αρκεί να μην υπάρχουν προσβλητικοί ή χυδαίοι στίχοι στα τραγούδια.</w:t>
      </w:r>
    </w:p>
    <w:p w14:paraId="3A16FB65" w14:textId="77777777" w:rsidR="00526095" w:rsidRPr="005D6C37" w:rsidRDefault="00526095" w:rsidP="00526095">
      <w:pPr>
        <w:spacing w:line="360" w:lineRule="auto"/>
        <w:jc w:val="both"/>
        <w:rPr>
          <w:rFonts w:ascii="Times New Roman" w:hAnsi="Times New Roman" w:cs="Times New Roman"/>
          <w:lang w:eastAsia="el-GR"/>
        </w:rPr>
      </w:pPr>
      <w:r w:rsidRPr="005D6C37">
        <w:rPr>
          <w:rFonts w:ascii="Times New Roman" w:eastAsia="Times New Roman" w:hAnsi="Times New Roman" w:cs="Times New Roman"/>
          <w:lang w:eastAsia="el-GR"/>
        </w:rPr>
        <w:t>Αν για κάποιο λόγο, δεν συμμετέχουν σε περίπατο, εκδρομή ή εκπαιδευτική επίσκεψη του σχολείου είναι υποχρεωμένοι να έρχονται στο σχολείο και να παρακολουθούν το αναμορφωμένο, ανάλογα με την περίσταση, πρόγραμμα.</w:t>
      </w:r>
    </w:p>
    <w:p w14:paraId="1EB72A8F"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p>
    <w:p w14:paraId="73E873C2"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Cs/>
          <w:iCs/>
        </w:rPr>
        <w:t xml:space="preserve">IX. Άλλα θέματα </w:t>
      </w:r>
    </w:p>
    <w:p w14:paraId="37ADC214"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Cs/>
          <w:iCs/>
        </w:rPr>
        <w:t xml:space="preserve">Απώλεια χρημάτων ή αντικειμένων αξίας </w:t>
      </w:r>
    </w:p>
    <w:p w14:paraId="1FFB429F"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 xml:space="preserve">Το Σχολείο δεν φέρει ευθύνη σε περίπτωση απώλειας χρημάτων ή αντικειμένων αξίας που οι μαθητές φέρουν τυχόν μαζί τους. </w:t>
      </w:r>
    </w:p>
    <w:p w14:paraId="0537A0F0"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b/>
          <w:bCs/>
        </w:rPr>
      </w:pPr>
    </w:p>
    <w:p w14:paraId="4225BC21"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
          <w:bCs/>
        </w:rPr>
        <w:t xml:space="preserve">4. Επικοινωνία και Συνεργασία Γονέων/Κηδεμόνων-Σχολείου </w:t>
      </w:r>
    </w:p>
    <w:p w14:paraId="3CAF0685"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b/>
          <w:bCs/>
          <w:i/>
          <w:iCs/>
        </w:rPr>
      </w:pPr>
    </w:p>
    <w:p w14:paraId="2199EF90"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Cs/>
          <w:iCs/>
        </w:rPr>
        <w:t xml:space="preserve">Ι. Σημασία της επικοινωνίας και της συνεργασίας Σχολείου-οικογένειας </w:t>
      </w:r>
    </w:p>
    <w:p w14:paraId="29883996"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p>
    <w:p w14:paraId="6A15F3E6"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 xml:space="preserve">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μαθητών/ριών και με τον Σύλλογο Γονέων. Η εμπιστοσύνη του παιδιού στο Σχολείο ενισχύεται από τη θετική στάση των γονέων/κηδεμόνων προς το Σχολείο και τον εκπαιδευτικό. </w:t>
      </w:r>
    </w:p>
    <w:p w14:paraId="673AB889" w14:textId="6B73A4C0"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Οι γονείς/κηδεμόνες είναι σημαντικό να συνεργάζονται στενά με το Σχολείο, 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εκπαιδευτικούς και τη</w:t>
      </w:r>
      <w:r w:rsidR="00F02620">
        <w:rPr>
          <w:rFonts w:ascii="Times New Roman" w:hAnsi="Times New Roman" w:cs="Times New Roman"/>
        </w:rPr>
        <w:t>ν</w:t>
      </w:r>
      <w:r w:rsidRPr="005D6C37">
        <w:rPr>
          <w:rFonts w:ascii="Times New Roman" w:hAnsi="Times New Roman" w:cs="Times New Roman"/>
        </w:rPr>
        <w:t xml:space="preserve"> Διευθ</w:t>
      </w:r>
      <w:r w:rsidR="00F02620">
        <w:rPr>
          <w:rFonts w:ascii="Times New Roman" w:hAnsi="Times New Roman" w:cs="Times New Roman"/>
        </w:rPr>
        <w:t>ύ</w:t>
      </w:r>
      <w:r w:rsidRPr="005D6C37">
        <w:rPr>
          <w:rFonts w:ascii="Times New Roman" w:hAnsi="Times New Roman" w:cs="Times New Roman"/>
        </w:rPr>
        <w:t xml:space="preserve">ντρια του Σχολείου στην επίλυση ζητημάτων που τυχόν προκύψουν. </w:t>
      </w:r>
    </w:p>
    <w:p w14:paraId="52C654E2"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bCs/>
          <w:iCs/>
        </w:rPr>
      </w:pPr>
    </w:p>
    <w:p w14:paraId="1DB33846"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Cs/>
          <w:iCs/>
        </w:rPr>
        <w:t xml:space="preserve">II. Σύλλογος Γονέων και Κηδεμόνων </w:t>
      </w:r>
    </w:p>
    <w:p w14:paraId="7F82848E"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p>
    <w:p w14:paraId="4D244574" w14:textId="0A92C773" w:rsidR="00526095" w:rsidRPr="005D6C37" w:rsidRDefault="00526095" w:rsidP="008441CD">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Οι γονείς/κηδεμόνες των μαθητών/ριώντου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βρίσκεται σε άμεση συνεργασία με τ</w:t>
      </w:r>
      <w:r w:rsidR="00F02620">
        <w:rPr>
          <w:rFonts w:ascii="Times New Roman" w:hAnsi="Times New Roman" w:cs="Times New Roman"/>
        </w:rPr>
        <w:t>η</w:t>
      </w:r>
      <w:r w:rsidRPr="005D6C37">
        <w:rPr>
          <w:rFonts w:ascii="Times New Roman" w:hAnsi="Times New Roman" w:cs="Times New Roman"/>
        </w:rPr>
        <w:t>ν Διευθ</w:t>
      </w:r>
      <w:r w:rsidR="00F02620">
        <w:rPr>
          <w:rFonts w:ascii="Times New Roman" w:hAnsi="Times New Roman" w:cs="Times New Roman"/>
        </w:rPr>
        <w:t>ύντρια</w:t>
      </w:r>
      <w:r w:rsidRPr="005D6C37">
        <w:rPr>
          <w:rFonts w:ascii="Times New Roman" w:hAnsi="Times New Roman" w:cs="Times New Roman"/>
        </w:rPr>
        <w:t xml:space="preserve">, </w:t>
      </w:r>
      <w:r w:rsidRPr="005D6C37">
        <w:rPr>
          <w:rFonts w:ascii="Times New Roman" w:hAnsi="Times New Roman" w:cs="Times New Roman"/>
        </w:rPr>
        <w:lastRenderedPageBreak/>
        <w:t xml:space="preserve">τον Σύλλογο Διδασκόντων/ουσών του Σχολείου, αλλά και με τον Πρόεδρο της Σχολικής Επιτροπής του Δήμου. </w:t>
      </w:r>
      <w:r w:rsidRPr="005D6C37">
        <w:rPr>
          <w:rFonts w:ascii="Times New Roman" w:hAnsi="Times New Roman" w:cs="Times New Roman"/>
          <w:shd w:val="clear" w:color="auto" w:fill="FFFFFF"/>
        </w:rPr>
        <w:t>.</w:t>
      </w:r>
    </w:p>
    <w:p w14:paraId="03895560" w14:textId="77777777" w:rsidR="00526095" w:rsidRPr="005D6C37" w:rsidRDefault="00526095" w:rsidP="00526095">
      <w:pPr>
        <w:spacing w:line="360" w:lineRule="auto"/>
        <w:jc w:val="both"/>
        <w:rPr>
          <w:rFonts w:ascii="Times New Roman" w:hAnsi="Times New Roman" w:cs="Times New Roman"/>
          <w:lang w:eastAsia="el-GR"/>
        </w:rPr>
      </w:pPr>
      <w:r w:rsidRPr="005D6C37">
        <w:rPr>
          <w:rFonts w:ascii="Times New Roman" w:eastAsia="Times New Roman" w:hAnsi="Times New Roman" w:cs="Times New Roman"/>
          <w:lang w:eastAsia="el-GR"/>
        </w:rPr>
        <w:t xml:space="preserve">Οι γονείς-κηδεμόνες ενημερώνονται τακτικά για τη φοίτηση, τη σχολική επίδοση και συμπεριφορά των μαθητών. Για τις απουσίες των παιδιών τους θα ενημερώνονται ηλεκτρονικά (στο e-mail που έχουν δηλώσει) από τον υπεύθυνο καθηγητή του τμήματος </w:t>
      </w:r>
    </w:p>
    <w:p w14:paraId="469CFC5F"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Cs/>
          <w:iCs/>
        </w:rPr>
        <w:t xml:space="preserve">III. Σχολικό Συμβούλιο </w:t>
      </w:r>
    </w:p>
    <w:p w14:paraId="0F8AA0B5"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p>
    <w:p w14:paraId="5443EB36"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Στο Σχολείο λειτουργεί το Σχολικό Συμβούλιο στο οποίο συμμετέχουν:</w:t>
      </w:r>
      <w:r w:rsidR="008441CD" w:rsidRPr="005D6C37">
        <w:rPr>
          <w:rFonts w:ascii="Times New Roman" w:hAnsi="Times New Roman" w:cs="Times New Roman"/>
        </w:rPr>
        <w:t>η</w:t>
      </w:r>
      <w:r w:rsidRPr="005D6C37">
        <w:rPr>
          <w:rFonts w:ascii="Times New Roman" w:hAnsi="Times New Roman" w:cs="Times New Roman"/>
        </w:rPr>
        <w:t xml:space="preserve"> Διε</w:t>
      </w:r>
      <w:r w:rsidR="008441CD" w:rsidRPr="005D6C37">
        <w:rPr>
          <w:rFonts w:ascii="Times New Roman" w:hAnsi="Times New Roman" w:cs="Times New Roman"/>
        </w:rPr>
        <w:t>υθύντρια</w:t>
      </w:r>
      <w:r w:rsidRPr="005D6C37">
        <w:rPr>
          <w:rFonts w:ascii="Times New Roman" w:hAnsi="Times New Roman" w:cs="Times New Roman"/>
        </w:rPr>
        <w:t xml:space="preserve"> της σχολικής μονάδας, τρεις (3) εκπαιδευτικοί της σχολικής μονάδας, ένας (1) εκπρόσωπος του Συλλόγου Γονέων, δύο (2) εκπρόσωποι του Δήμου Αγίας Παρασκευής και ένας εκπρόσωπος της μαθητικής κοινότητας.(Ν.4823/2021,αρθρ.107)</w:t>
      </w:r>
    </w:p>
    <w:p w14:paraId="4CA35DF1"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 xml:space="preserve">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 των μαθητών και του σχολικού περιβάλλοντος. </w:t>
      </w:r>
    </w:p>
    <w:p w14:paraId="3257D2E6"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bCs/>
          <w:iCs/>
        </w:rPr>
      </w:pPr>
    </w:p>
    <w:p w14:paraId="6E428E0E"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Cs/>
          <w:iCs/>
        </w:rPr>
        <w:t xml:space="preserve">IV. Η σημασία της σύμπραξης όλων </w:t>
      </w:r>
    </w:p>
    <w:p w14:paraId="0A509A63"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p>
    <w:p w14:paraId="513F7FA3" w14:textId="6928B0D2"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Ένα ανοιχτό, συνεργατικό, συμπεριληπτικό και δημοκρατικό Σχολείο έχ</w:t>
      </w:r>
      <w:r w:rsidR="00CE7355" w:rsidRPr="005D6C37">
        <w:rPr>
          <w:rFonts w:ascii="Times New Roman" w:hAnsi="Times New Roman" w:cs="Times New Roman"/>
        </w:rPr>
        <w:t>ει ανάγκη από τη σύμπραξη όλων -</w:t>
      </w:r>
      <w:r w:rsidRPr="005D6C37">
        <w:rPr>
          <w:rFonts w:ascii="Times New Roman" w:hAnsi="Times New Roman" w:cs="Times New Roman"/>
        </w:rPr>
        <w:t>μαθητών/τριών, εκπαιδευτικών, Διευθ</w:t>
      </w:r>
      <w:r w:rsidR="00F02620">
        <w:rPr>
          <w:rFonts w:ascii="Times New Roman" w:hAnsi="Times New Roman" w:cs="Times New Roman"/>
        </w:rPr>
        <w:t xml:space="preserve">ύντριας, </w:t>
      </w:r>
      <w:r w:rsidRPr="005D6C37">
        <w:rPr>
          <w:rFonts w:ascii="Times New Roman" w:hAnsi="Times New Roman" w:cs="Times New Roman"/>
        </w:rPr>
        <w:t>Συλλόγου Γονέων και Κηδεμόνων, Σχολικής Ε</w:t>
      </w:r>
      <w:r w:rsidR="00CE7355" w:rsidRPr="005D6C37">
        <w:rPr>
          <w:rFonts w:ascii="Times New Roman" w:hAnsi="Times New Roman" w:cs="Times New Roman"/>
        </w:rPr>
        <w:t>πιτροπής, Τοπικής Αυτοδιοίκησης-</w:t>
      </w:r>
      <w:r w:rsidRPr="005D6C37">
        <w:rPr>
          <w:rFonts w:ascii="Times New Roman" w:hAnsi="Times New Roman" w:cs="Times New Roman"/>
        </w:rPr>
        <w:t>, για να επιτύχει στην αποστολή του.</w:t>
      </w:r>
    </w:p>
    <w:p w14:paraId="0C10687C"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b/>
          <w:bCs/>
        </w:rPr>
      </w:pPr>
    </w:p>
    <w:p w14:paraId="6C850F79"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
          <w:bCs/>
        </w:rPr>
        <w:t xml:space="preserve">5: Πολιτική του Σχολείου για την προστασία από πιθανούς κινδύνους </w:t>
      </w:r>
    </w:p>
    <w:p w14:paraId="47AF7829"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bCs/>
          <w:iCs/>
        </w:rPr>
      </w:pPr>
    </w:p>
    <w:p w14:paraId="31A1A99E"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Cs/>
          <w:iCs/>
        </w:rPr>
        <w:t xml:space="preserve">Ι. Αντιμετώπιση έκτακτων αναγκών </w:t>
      </w:r>
    </w:p>
    <w:p w14:paraId="21F4DB61" w14:textId="77777777" w:rsidR="00526095" w:rsidRPr="005D6C37" w:rsidRDefault="008441CD"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Η Διεύθυνση</w:t>
      </w:r>
      <w:r w:rsidR="00526095" w:rsidRPr="005D6C37">
        <w:rPr>
          <w:rFonts w:ascii="Times New Roman" w:hAnsi="Times New Roman" w:cs="Times New Roman"/>
        </w:rPr>
        <w:t xml:space="preserve"> του Σχολείου, στην αρχή του σχολικού έτους σε συνεργασία με τον Σύλλογο Διδασκόντων/ουσών του Σχολείου, προβαίνει σε όλες τις απαιτούμενες ενέργειες που προβλέπονται για την αντιμετώπιση των έκτακτων αναγκών εντός του σχολικού χώρου. </w:t>
      </w:r>
    </w:p>
    <w:p w14:paraId="4990EEEE" w14:textId="6F52C22B"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 xml:space="preserve">Στις περιπτώσεις έκτακτης ανάγκης, κανένα παιδί δεν αποχωρεί από το Σχολείο μόνο του. Τα παιδιά παραδίδονται στους γονείς/κηδεμόνες τους. Όσον αφορά την προστασία από σεισμούς και φυσικά φαινόμενα, επικαιροποιείται τακτικά το Σχέδιο Μνημονίου Ενεργειών για τη Διαχείριση του Σεισμικού Κινδύνου του Σχολείου, με την υλοποίηση ασκήσεων ετοιμότητας κατά τη διάρκεια του σχολικού έτους. Επίσης, </w:t>
      </w:r>
      <w:r w:rsidR="00F02620">
        <w:rPr>
          <w:rFonts w:ascii="Times New Roman" w:hAnsi="Times New Roman" w:cs="Times New Roman"/>
        </w:rPr>
        <w:t>η</w:t>
      </w:r>
      <w:r w:rsidRPr="005D6C37">
        <w:rPr>
          <w:rFonts w:ascii="Times New Roman" w:hAnsi="Times New Roman" w:cs="Times New Roman"/>
        </w:rPr>
        <w:t xml:space="preserve"> Διευθ</w:t>
      </w:r>
      <w:r w:rsidR="00F02620">
        <w:rPr>
          <w:rFonts w:ascii="Times New Roman" w:hAnsi="Times New Roman" w:cs="Times New Roman"/>
        </w:rPr>
        <w:t>ύντρια</w:t>
      </w:r>
      <w:r w:rsidRPr="005D6C37">
        <w:rPr>
          <w:rFonts w:ascii="Times New Roman" w:hAnsi="Times New Roman" w:cs="Times New Roman"/>
        </w:rPr>
        <w:t xml:space="preserve"> ενημερώνει τους/τις μαθητές/τριες, καθώς και τους γονείς/κηδεμόνες, για τους βασικούς κανόνες και τρόπους αντίδρασης κατά την εκδήλωση των φαινομένων αυτών. </w:t>
      </w:r>
    </w:p>
    <w:p w14:paraId="582B005E"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lastRenderedPageBreak/>
        <w:t>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w:t>
      </w:r>
      <w:r w:rsidR="008C6D49">
        <w:rPr>
          <w:rFonts w:ascii="Times New Roman" w:hAnsi="Times New Roman" w:cs="Times New Roman"/>
        </w:rPr>
        <w:t>Α</w:t>
      </w:r>
      <w:r w:rsidRPr="005D6C37">
        <w:rPr>
          <w:rFonts w:ascii="Times New Roman" w:hAnsi="Times New Roman" w:cs="Times New Roman"/>
        </w:rPr>
        <w:t xml:space="preserve">, Υπουργείο </w:t>
      </w:r>
      <w:r w:rsidR="008C6D49">
        <w:rPr>
          <w:rFonts w:ascii="Times New Roman" w:hAnsi="Times New Roman" w:cs="Times New Roman"/>
        </w:rPr>
        <w:t>Κλιματικής Κρίσης και Πολιτικής Προστασίας</w:t>
      </w:r>
      <w:r w:rsidRPr="005D6C37">
        <w:rPr>
          <w:rFonts w:ascii="Times New Roman" w:hAnsi="Times New Roman" w:cs="Times New Roman"/>
        </w:rPr>
        <w:t>, κ.λ.π. για την εύρυθμη λειτουργία της σχολικής μονάδας και την ασφάλεια των μελών της.</w:t>
      </w:r>
    </w:p>
    <w:p w14:paraId="04BA032C"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b/>
          <w:bCs/>
          <w:i/>
          <w:iCs/>
        </w:rPr>
      </w:pPr>
    </w:p>
    <w:p w14:paraId="6F186D79"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bCs/>
          <w:iCs/>
        </w:rPr>
        <w:t xml:space="preserve">II. Ειδικό σχέδιο αποχώρησης λόγω έκτακτων συνθηκών </w:t>
      </w:r>
    </w:p>
    <w:p w14:paraId="172CA788"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p>
    <w:p w14:paraId="2723C787"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Σε περίπτωση έκτακτης ανάγκης, για την ασφάλεια των παιδιών έχει καταρτιστεί σχέδιο διαφυγής και προς τούτο πραγματοποιούνται τακτικά ασκήσεις ετοιμότητας.</w:t>
      </w:r>
    </w:p>
    <w:p w14:paraId="22AA4596"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b/>
          <w:bCs/>
        </w:rPr>
      </w:pPr>
    </w:p>
    <w:p w14:paraId="793C402A"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b/>
          <w:bCs/>
        </w:rPr>
      </w:pPr>
      <w:r w:rsidRPr="005D6C37">
        <w:rPr>
          <w:rFonts w:ascii="Times New Roman" w:hAnsi="Times New Roman" w:cs="Times New Roman"/>
          <w:b/>
          <w:bCs/>
        </w:rPr>
        <w:t>6: Εσωτερικός Κανονισμός Λειτουργίας- Διαδικασίες διασφάλισης της εφαρμογής του</w:t>
      </w:r>
    </w:p>
    <w:p w14:paraId="17767FB3"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p>
    <w:p w14:paraId="380DB3FE" w14:textId="77777777"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Ο κοινά συμφωνημένος Κανονισμός βασίζεται στην ισχύουσα νομοθεσία και στις σύγχρονες παιδαγωγικές και διδακτικές αρχές. Η τήρηση του από τους/τις μαθητές/τριες,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Σχολείου. Είναι το θεμέλιο πάνω στο οποίο μπορεί το Σχολείο να οικοδομήσει για να πετύχει τους στόχους και το όραμά του.</w:t>
      </w:r>
    </w:p>
    <w:p w14:paraId="00BEF96F" w14:textId="55C60E61" w:rsidR="00526095" w:rsidRPr="005D6C37"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Θέματα που ανακύπτουν και δεν προβλέπονται από τον Κανονισμό, αντιμετωπίζονται κατά περίπτωση από τ</w:t>
      </w:r>
      <w:r w:rsidR="00046174">
        <w:rPr>
          <w:rFonts w:ascii="Times New Roman" w:hAnsi="Times New Roman" w:cs="Times New Roman"/>
        </w:rPr>
        <w:t>η</w:t>
      </w:r>
      <w:r w:rsidRPr="005D6C37">
        <w:rPr>
          <w:rFonts w:ascii="Times New Roman" w:hAnsi="Times New Roman" w:cs="Times New Roman"/>
        </w:rPr>
        <w:t>ν Διευθ</w:t>
      </w:r>
      <w:r w:rsidR="00A43CE9">
        <w:rPr>
          <w:rFonts w:ascii="Times New Roman" w:hAnsi="Times New Roman" w:cs="Times New Roman"/>
        </w:rPr>
        <w:t>ύ</w:t>
      </w:r>
      <w:r w:rsidRPr="005D6C37">
        <w:rPr>
          <w:rFonts w:ascii="Times New Roman" w:hAnsi="Times New Roman" w:cs="Times New Roman"/>
        </w:rPr>
        <w:t>ν</w:t>
      </w:r>
      <w:r w:rsidR="00046174">
        <w:rPr>
          <w:rFonts w:ascii="Times New Roman" w:hAnsi="Times New Roman" w:cs="Times New Roman"/>
        </w:rPr>
        <w:t>τρια</w:t>
      </w:r>
      <w:r w:rsidRPr="005D6C37">
        <w:rPr>
          <w:rFonts w:ascii="Times New Roman" w:hAnsi="Times New Roman" w:cs="Times New Roman"/>
        </w:rPr>
        <w:t xml:space="preserve">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 </w:t>
      </w:r>
    </w:p>
    <w:p w14:paraId="3973C8DA" w14:textId="77777777" w:rsidR="00526095" w:rsidRDefault="00526095" w:rsidP="00526095">
      <w:pPr>
        <w:autoSpaceDE w:val="0"/>
        <w:autoSpaceDN w:val="0"/>
        <w:adjustRightInd w:val="0"/>
        <w:spacing w:after="0" w:line="360" w:lineRule="auto"/>
        <w:jc w:val="both"/>
        <w:rPr>
          <w:rFonts w:ascii="Times New Roman" w:hAnsi="Times New Roman" w:cs="Times New Roman"/>
        </w:rPr>
      </w:pPr>
      <w:r w:rsidRPr="005D6C37">
        <w:rPr>
          <w:rFonts w:ascii="Times New Roman" w:hAnsi="Times New Roman" w:cs="Times New Roman"/>
        </w:rPr>
        <w:t xml:space="preserve">Ο κανονισμός κοινοποιείται σε όλους τους γονείς/κηδεμόνες των μαθητών/ριών προς ενημέρωσή τους. </w:t>
      </w:r>
    </w:p>
    <w:p w14:paraId="29ED2F83" w14:textId="77777777" w:rsidR="00080EC3" w:rsidRDefault="00080EC3" w:rsidP="00526095">
      <w:pPr>
        <w:autoSpaceDE w:val="0"/>
        <w:autoSpaceDN w:val="0"/>
        <w:adjustRightInd w:val="0"/>
        <w:spacing w:after="0" w:line="360" w:lineRule="auto"/>
        <w:jc w:val="both"/>
        <w:rPr>
          <w:rFonts w:ascii="Times New Roman" w:hAnsi="Times New Roman" w:cs="Times New Roman"/>
        </w:rPr>
      </w:pPr>
    </w:p>
    <w:p w14:paraId="0B446B24" w14:textId="77777777" w:rsidR="00080EC3" w:rsidRDefault="00080EC3" w:rsidP="00526095">
      <w:pPr>
        <w:autoSpaceDE w:val="0"/>
        <w:autoSpaceDN w:val="0"/>
        <w:adjustRightInd w:val="0"/>
        <w:spacing w:after="0" w:line="360" w:lineRule="auto"/>
        <w:jc w:val="both"/>
        <w:rPr>
          <w:rFonts w:ascii="Times New Roman" w:hAnsi="Times New Roman" w:cs="Times New Roman"/>
        </w:rPr>
      </w:pPr>
    </w:p>
    <w:p w14:paraId="5ACF008B" w14:textId="77777777" w:rsidR="00080EC3" w:rsidRDefault="00080EC3" w:rsidP="00526095">
      <w:pPr>
        <w:autoSpaceDE w:val="0"/>
        <w:autoSpaceDN w:val="0"/>
        <w:adjustRightInd w:val="0"/>
        <w:spacing w:after="0" w:line="360" w:lineRule="auto"/>
        <w:jc w:val="both"/>
        <w:rPr>
          <w:rFonts w:ascii="Times New Roman" w:hAnsi="Times New Roman" w:cs="Times New Roman"/>
        </w:rPr>
      </w:pPr>
    </w:p>
    <w:p w14:paraId="5254C4BD" w14:textId="77777777" w:rsidR="00080EC3" w:rsidRPr="005D6C37" w:rsidRDefault="00080EC3" w:rsidP="0052609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Η Διευθύντρια</w:t>
      </w:r>
    </w:p>
    <w:p w14:paraId="190C6440" w14:textId="43A2C9D3" w:rsidR="00A7360A" w:rsidRPr="004D2659" w:rsidRDefault="004D2659">
      <w:pPr>
        <w:rPr>
          <w:rFonts w:ascii="Times New Roman" w:hAnsi="Times New Roman" w:cs="Times New Roman"/>
          <w:sz w:val="24"/>
          <w:szCs w:val="24"/>
        </w:rPr>
      </w:pPr>
      <w:r>
        <w:rPr>
          <w:rFonts w:ascii="Times New Roman" w:hAnsi="Times New Roman" w:cs="Times New Roman"/>
          <w:sz w:val="24"/>
          <w:szCs w:val="24"/>
        </w:rPr>
        <w:t>Μαρία Θεοδώρου ΠΕ 02</w:t>
      </w:r>
    </w:p>
    <w:sectPr w:rsidR="00A7360A" w:rsidRPr="004D2659" w:rsidSect="00A7360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A7B6" w14:textId="77777777" w:rsidR="008E7A00" w:rsidRDefault="008E7A00" w:rsidP="00CE7355">
      <w:pPr>
        <w:spacing w:after="0" w:line="240" w:lineRule="auto"/>
      </w:pPr>
      <w:r>
        <w:separator/>
      </w:r>
    </w:p>
  </w:endnote>
  <w:endnote w:type="continuationSeparator" w:id="0">
    <w:p w14:paraId="40DEF536" w14:textId="77777777" w:rsidR="008E7A00" w:rsidRDefault="008E7A00" w:rsidP="00CE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33313"/>
      <w:docPartObj>
        <w:docPartGallery w:val="Page Numbers (Bottom of Page)"/>
        <w:docPartUnique/>
      </w:docPartObj>
    </w:sdtPr>
    <w:sdtEndPr/>
    <w:sdtContent>
      <w:p w14:paraId="60B1B838" w14:textId="77777777" w:rsidR="00CE7355" w:rsidRDefault="00CB3139">
        <w:pPr>
          <w:pStyle w:val="a6"/>
          <w:jc w:val="center"/>
        </w:pPr>
        <w:r>
          <w:fldChar w:fldCharType="begin"/>
        </w:r>
        <w:r w:rsidR="008441CD">
          <w:instrText xml:space="preserve"> PAGE   \* MERGEFORMAT </w:instrText>
        </w:r>
        <w:r>
          <w:fldChar w:fldCharType="separate"/>
        </w:r>
        <w:r w:rsidR="005D6C37">
          <w:rPr>
            <w:noProof/>
          </w:rPr>
          <w:t>1</w:t>
        </w:r>
        <w:r>
          <w:rPr>
            <w:noProof/>
          </w:rPr>
          <w:fldChar w:fldCharType="end"/>
        </w:r>
      </w:p>
    </w:sdtContent>
  </w:sdt>
  <w:p w14:paraId="1CF52EB0" w14:textId="77777777" w:rsidR="00CE7355" w:rsidRDefault="00CE73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5E10" w14:textId="77777777" w:rsidR="008E7A00" w:rsidRDefault="008E7A00" w:rsidP="00CE7355">
      <w:pPr>
        <w:spacing w:after="0" w:line="240" w:lineRule="auto"/>
      </w:pPr>
      <w:r>
        <w:separator/>
      </w:r>
    </w:p>
  </w:footnote>
  <w:footnote w:type="continuationSeparator" w:id="0">
    <w:p w14:paraId="48E362F2" w14:textId="77777777" w:rsidR="008E7A00" w:rsidRDefault="008E7A00" w:rsidP="00CE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D51"/>
    <w:multiLevelType w:val="hybridMultilevel"/>
    <w:tmpl w:val="2BCA6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9606A0"/>
    <w:multiLevelType w:val="multilevel"/>
    <w:tmpl w:val="71DA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8247E"/>
    <w:multiLevelType w:val="hybridMultilevel"/>
    <w:tmpl w:val="CD443282"/>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3" w15:restartNumberingAfterBreak="0">
    <w:nsid w:val="1C872302"/>
    <w:multiLevelType w:val="hybridMultilevel"/>
    <w:tmpl w:val="ED2C6398"/>
    <w:lvl w:ilvl="0" w:tplc="04080001">
      <w:start w:val="1"/>
      <w:numFmt w:val="bullet"/>
      <w:lvlText w:val=""/>
      <w:lvlJc w:val="left"/>
      <w:pPr>
        <w:ind w:left="1348" w:hanging="360"/>
      </w:pPr>
      <w:rPr>
        <w:rFonts w:ascii="Symbol" w:hAnsi="Symbol" w:hint="default"/>
      </w:rPr>
    </w:lvl>
    <w:lvl w:ilvl="1" w:tplc="04080003" w:tentative="1">
      <w:start w:val="1"/>
      <w:numFmt w:val="bullet"/>
      <w:lvlText w:val="o"/>
      <w:lvlJc w:val="left"/>
      <w:pPr>
        <w:ind w:left="2068" w:hanging="360"/>
      </w:pPr>
      <w:rPr>
        <w:rFonts w:ascii="Courier New" w:hAnsi="Courier New" w:cs="Courier New" w:hint="default"/>
      </w:rPr>
    </w:lvl>
    <w:lvl w:ilvl="2" w:tplc="04080005" w:tentative="1">
      <w:start w:val="1"/>
      <w:numFmt w:val="bullet"/>
      <w:lvlText w:val=""/>
      <w:lvlJc w:val="left"/>
      <w:pPr>
        <w:ind w:left="2788" w:hanging="360"/>
      </w:pPr>
      <w:rPr>
        <w:rFonts w:ascii="Wingdings" w:hAnsi="Wingdings" w:hint="default"/>
      </w:rPr>
    </w:lvl>
    <w:lvl w:ilvl="3" w:tplc="04080001" w:tentative="1">
      <w:start w:val="1"/>
      <w:numFmt w:val="bullet"/>
      <w:lvlText w:val=""/>
      <w:lvlJc w:val="left"/>
      <w:pPr>
        <w:ind w:left="3508" w:hanging="360"/>
      </w:pPr>
      <w:rPr>
        <w:rFonts w:ascii="Symbol" w:hAnsi="Symbol" w:hint="default"/>
      </w:rPr>
    </w:lvl>
    <w:lvl w:ilvl="4" w:tplc="04080003" w:tentative="1">
      <w:start w:val="1"/>
      <w:numFmt w:val="bullet"/>
      <w:lvlText w:val="o"/>
      <w:lvlJc w:val="left"/>
      <w:pPr>
        <w:ind w:left="4228" w:hanging="360"/>
      </w:pPr>
      <w:rPr>
        <w:rFonts w:ascii="Courier New" w:hAnsi="Courier New" w:cs="Courier New" w:hint="default"/>
      </w:rPr>
    </w:lvl>
    <w:lvl w:ilvl="5" w:tplc="04080005" w:tentative="1">
      <w:start w:val="1"/>
      <w:numFmt w:val="bullet"/>
      <w:lvlText w:val=""/>
      <w:lvlJc w:val="left"/>
      <w:pPr>
        <w:ind w:left="4948" w:hanging="360"/>
      </w:pPr>
      <w:rPr>
        <w:rFonts w:ascii="Wingdings" w:hAnsi="Wingdings" w:hint="default"/>
      </w:rPr>
    </w:lvl>
    <w:lvl w:ilvl="6" w:tplc="04080001" w:tentative="1">
      <w:start w:val="1"/>
      <w:numFmt w:val="bullet"/>
      <w:lvlText w:val=""/>
      <w:lvlJc w:val="left"/>
      <w:pPr>
        <w:ind w:left="5668" w:hanging="360"/>
      </w:pPr>
      <w:rPr>
        <w:rFonts w:ascii="Symbol" w:hAnsi="Symbol" w:hint="default"/>
      </w:rPr>
    </w:lvl>
    <w:lvl w:ilvl="7" w:tplc="04080003" w:tentative="1">
      <w:start w:val="1"/>
      <w:numFmt w:val="bullet"/>
      <w:lvlText w:val="o"/>
      <w:lvlJc w:val="left"/>
      <w:pPr>
        <w:ind w:left="6388" w:hanging="360"/>
      </w:pPr>
      <w:rPr>
        <w:rFonts w:ascii="Courier New" w:hAnsi="Courier New" w:cs="Courier New" w:hint="default"/>
      </w:rPr>
    </w:lvl>
    <w:lvl w:ilvl="8" w:tplc="04080005" w:tentative="1">
      <w:start w:val="1"/>
      <w:numFmt w:val="bullet"/>
      <w:lvlText w:val=""/>
      <w:lvlJc w:val="left"/>
      <w:pPr>
        <w:ind w:left="7108" w:hanging="360"/>
      </w:pPr>
      <w:rPr>
        <w:rFonts w:ascii="Wingdings" w:hAnsi="Wingdings" w:hint="default"/>
      </w:rPr>
    </w:lvl>
  </w:abstractNum>
  <w:abstractNum w:abstractNumId="4" w15:restartNumberingAfterBreak="0">
    <w:nsid w:val="29B376E9"/>
    <w:multiLevelType w:val="multilevel"/>
    <w:tmpl w:val="4BB24E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F4A7C"/>
    <w:multiLevelType w:val="hybridMultilevel"/>
    <w:tmpl w:val="882204BC"/>
    <w:lvl w:ilvl="0" w:tplc="0030B064">
      <w:numFmt w:val="bullet"/>
      <w:lvlText w:val=""/>
      <w:lvlJc w:val="left"/>
      <w:pPr>
        <w:ind w:left="853" w:hanging="360"/>
      </w:pPr>
      <w:rPr>
        <w:rFonts w:ascii="Symbol" w:eastAsia="Symbol" w:hAnsi="Symbol" w:cs="Symbol" w:hint="default"/>
        <w:w w:val="100"/>
        <w:sz w:val="24"/>
        <w:szCs w:val="24"/>
        <w:lang w:val="el-GR" w:eastAsia="en-US" w:bidi="ar-SA"/>
      </w:rPr>
    </w:lvl>
    <w:lvl w:ilvl="1" w:tplc="6F2666AC">
      <w:numFmt w:val="bullet"/>
      <w:lvlText w:val=""/>
      <w:lvlJc w:val="left"/>
      <w:pPr>
        <w:ind w:left="1136" w:hanging="360"/>
      </w:pPr>
      <w:rPr>
        <w:rFonts w:ascii="Symbol" w:eastAsia="Symbol" w:hAnsi="Symbol" w:cs="Symbol" w:hint="default"/>
        <w:w w:val="100"/>
        <w:sz w:val="24"/>
        <w:szCs w:val="24"/>
        <w:lang w:val="el-GR" w:eastAsia="en-US" w:bidi="ar-SA"/>
      </w:rPr>
    </w:lvl>
    <w:lvl w:ilvl="2" w:tplc="4EBA9FC6">
      <w:numFmt w:val="bullet"/>
      <w:lvlText w:val="•"/>
      <w:lvlJc w:val="left"/>
      <w:pPr>
        <w:ind w:left="2127" w:hanging="360"/>
      </w:pPr>
      <w:rPr>
        <w:rFonts w:hint="default"/>
        <w:lang w:val="el-GR" w:eastAsia="en-US" w:bidi="ar-SA"/>
      </w:rPr>
    </w:lvl>
    <w:lvl w:ilvl="3" w:tplc="F65003FA">
      <w:numFmt w:val="bullet"/>
      <w:lvlText w:val="•"/>
      <w:lvlJc w:val="left"/>
      <w:pPr>
        <w:ind w:left="3114" w:hanging="360"/>
      </w:pPr>
      <w:rPr>
        <w:rFonts w:hint="default"/>
        <w:lang w:val="el-GR" w:eastAsia="en-US" w:bidi="ar-SA"/>
      </w:rPr>
    </w:lvl>
    <w:lvl w:ilvl="4" w:tplc="D9005AA8">
      <w:numFmt w:val="bullet"/>
      <w:lvlText w:val="•"/>
      <w:lvlJc w:val="left"/>
      <w:pPr>
        <w:ind w:left="4102" w:hanging="360"/>
      </w:pPr>
      <w:rPr>
        <w:rFonts w:hint="default"/>
        <w:lang w:val="el-GR" w:eastAsia="en-US" w:bidi="ar-SA"/>
      </w:rPr>
    </w:lvl>
    <w:lvl w:ilvl="5" w:tplc="6896A9B8">
      <w:numFmt w:val="bullet"/>
      <w:lvlText w:val="•"/>
      <w:lvlJc w:val="left"/>
      <w:pPr>
        <w:ind w:left="5089" w:hanging="360"/>
      </w:pPr>
      <w:rPr>
        <w:rFonts w:hint="default"/>
        <w:lang w:val="el-GR" w:eastAsia="en-US" w:bidi="ar-SA"/>
      </w:rPr>
    </w:lvl>
    <w:lvl w:ilvl="6" w:tplc="61C8CCA8">
      <w:numFmt w:val="bullet"/>
      <w:lvlText w:val="•"/>
      <w:lvlJc w:val="left"/>
      <w:pPr>
        <w:ind w:left="6076" w:hanging="360"/>
      </w:pPr>
      <w:rPr>
        <w:rFonts w:hint="default"/>
        <w:lang w:val="el-GR" w:eastAsia="en-US" w:bidi="ar-SA"/>
      </w:rPr>
    </w:lvl>
    <w:lvl w:ilvl="7" w:tplc="EEAE1C08">
      <w:numFmt w:val="bullet"/>
      <w:lvlText w:val="•"/>
      <w:lvlJc w:val="left"/>
      <w:pPr>
        <w:ind w:left="7064" w:hanging="360"/>
      </w:pPr>
      <w:rPr>
        <w:rFonts w:hint="default"/>
        <w:lang w:val="el-GR" w:eastAsia="en-US" w:bidi="ar-SA"/>
      </w:rPr>
    </w:lvl>
    <w:lvl w:ilvl="8" w:tplc="BC96482A">
      <w:numFmt w:val="bullet"/>
      <w:lvlText w:val="•"/>
      <w:lvlJc w:val="left"/>
      <w:pPr>
        <w:ind w:left="8051" w:hanging="360"/>
      </w:pPr>
      <w:rPr>
        <w:rFonts w:hint="default"/>
        <w:lang w:val="el-GR" w:eastAsia="en-US" w:bidi="ar-SA"/>
      </w:rPr>
    </w:lvl>
  </w:abstractNum>
  <w:abstractNum w:abstractNumId="6" w15:restartNumberingAfterBreak="0">
    <w:nsid w:val="33917999"/>
    <w:multiLevelType w:val="hybridMultilevel"/>
    <w:tmpl w:val="B5ECD2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FA510ED"/>
    <w:multiLevelType w:val="hybridMultilevel"/>
    <w:tmpl w:val="FC4EC372"/>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8" w15:restartNumberingAfterBreak="0">
    <w:nsid w:val="689E3422"/>
    <w:multiLevelType w:val="hybridMultilevel"/>
    <w:tmpl w:val="755E1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C4655EB"/>
    <w:multiLevelType w:val="hybridMultilevel"/>
    <w:tmpl w:val="C2F82E1E"/>
    <w:lvl w:ilvl="0" w:tplc="04080001">
      <w:start w:val="1"/>
      <w:numFmt w:val="bullet"/>
      <w:lvlText w:val=""/>
      <w:lvlJc w:val="left"/>
      <w:pPr>
        <w:ind w:left="1770" w:hanging="360"/>
      </w:pPr>
      <w:rPr>
        <w:rFonts w:ascii="Symbol" w:hAnsi="Symbol" w:hint="default"/>
      </w:rPr>
    </w:lvl>
    <w:lvl w:ilvl="1" w:tplc="04080003" w:tentative="1">
      <w:start w:val="1"/>
      <w:numFmt w:val="bullet"/>
      <w:lvlText w:val="o"/>
      <w:lvlJc w:val="left"/>
      <w:pPr>
        <w:ind w:left="2490" w:hanging="360"/>
      </w:pPr>
      <w:rPr>
        <w:rFonts w:ascii="Courier New" w:hAnsi="Courier New" w:cs="Courier New" w:hint="default"/>
      </w:rPr>
    </w:lvl>
    <w:lvl w:ilvl="2" w:tplc="04080005" w:tentative="1">
      <w:start w:val="1"/>
      <w:numFmt w:val="bullet"/>
      <w:lvlText w:val=""/>
      <w:lvlJc w:val="left"/>
      <w:pPr>
        <w:ind w:left="3210" w:hanging="360"/>
      </w:pPr>
      <w:rPr>
        <w:rFonts w:ascii="Wingdings" w:hAnsi="Wingdings" w:hint="default"/>
      </w:rPr>
    </w:lvl>
    <w:lvl w:ilvl="3" w:tplc="04080001" w:tentative="1">
      <w:start w:val="1"/>
      <w:numFmt w:val="bullet"/>
      <w:lvlText w:val=""/>
      <w:lvlJc w:val="left"/>
      <w:pPr>
        <w:ind w:left="3930" w:hanging="360"/>
      </w:pPr>
      <w:rPr>
        <w:rFonts w:ascii="Symbol" w:hAnsi="Symbol" w:hint="default"/>
      </w:rPr>
    </w:lvl>
    <w:lvl w:ilvl="4" w:tplc="04080003" w:tentative="1">
      <w:start w:val="1"/>
      <w:numFmt w:val="bullet"/>
      <w:lvlText w:val="o"/>
      <w:lvlJc w:val="left"/>
      <w:pPr>
        <w:ind w:left="4650" w:hanging="360"/>
      </w:pPr>
      <w:rPr>
        <w:rFonts w:ascii="Courier New" w:hAnsi="Courier New" w:cs="Courier New" w:hint="default"/>
      </w:rPr>
    </w:lvl>
    <w:lvl w:ilvl="5" w:tplc="04080005" w:tentative="1">
      <w:start w:val="1"/>
      <w:numFmt w:val="bullet"/>
      <w:lvlText w:val=""/>
      <w:lvlJc w:val="left"/>
      <w:pPr>
        <w:ind w:left="5370" w:hanging="360"/>
      </w:pPr>
      <w:rPr>
        <w:rFonts w:ascii="Wingdings" w:hAnsi="Wingdings" w:hint="default"/>
      </w:rPr>
    </w:lvl>
    <w:lvl w:ilvl="6" w:tplc="04080001" w:tentative="1">
      <w:start w:val="1"/>
      <w:numFmt w:val="bullet"/>
      <w:lvlText w:val=""/>
      <w:lvlJc w:val="left"/>
      <w:pPr>
        <w:ind w:left="6090" w:hanging="360"/>
      </w:pPr>
      <w:rPr>
        <w:rFonts w:ascii="Symbol" w:hAnsi="Symbol" w:hint="default"/>
      </w:rPr>
    </w:lvl>
    <w:lvl w:ilvl="7" w:tplc="04080003" w:tentative="1">
      <w:start w:val="1"/>
      <w:numFmt w:val="bullet"/>
      <w:lvlText w:val="o"/>
      <w:lvlJc w:val="left"/>
      <w:pPr>
        <w:ind w:left="6810" w:hanging="360"/>
      </w:pPr>
      <w:rPr>
        <w:rFonts w:ascii="Courier New" w:hAnsi="Courier New" w:cs="Courier New" w:hint="default"/>
      </w:rPr>
    </w:lvl>
    <w:lvl w:ilvl="8" w:tplc="04080005" w:tentative="1">
      <w:start w:val="1"/>
      <w:numFmt w:val="bullet"/>
      <w:lvlText w:val=""/>
      <w:lvlJc w:val="left"/>
      <w:pPr>
        <w:ind w:left="7530" w:hanging="360"/>
      </w:pPr>
      <w:rPr>
        <w:rFonts w:ascii="Wingdings" w:hAnsi="Wingdings" w:hint="default"/>
      </w:rPr>
    </w:lvl>
  </w:abstractNum>
  <w:num w:numId="1" w16cid:durableId="1748191921">
    <w:abstractNumId w:val="1"/>
  </w:num>
  <w:num w:numId="2" w16cid:durableId="2037928893">
    <w:abstractNumId w:val="4"/>
  </w:num>
  <w:num w:numId="3" w16cid:durableId="116720165">
    <w:abstractNumId w:val="0"/>
  </w:num>
  <w:num w:numId="4" w16cid:durableId="123736652">
    <w:abstractNumId w:val="2"/>
  </w:num>
  <w:num w:numId="5" w16cid:durableId="1705715630">
    <w:abstractNumId w:val="3"/>
  </w:num>
  <w:num w:numId="6" w16cid:durableId="2036533947">
    <w:abstractNumId w:val="6"/>
  </w:num>
  <w:num w:numId="7" w16cid:durableId="520557593">
    <w:abstractNumId w:val="9"/>
  </w:num>
  <w:num w:numId="8" w16cid:durableId="482279686">
    <w:abstractNumId w:val="7"/>
  </w:num>
  <w:num w:numId="9" w16cid:durableId="746496">
    <w:abstractNumId w:val="8"/>
  </w:num>
  <w:num w:numId="10" w16cid:durableId="1498181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95"/>
    <w:rsid w:val="00032B18"/>
    <w:rsid w:val="00046174"/>
    <w:rsid w:val="00080EC3"/>
    <w:rsid w:val="000A41E3"/>
    <w:rsid w:val="000F4BD2"/>
    <w:rsid w:val="001824BF"/>
    <w:rsid w:val="00187ACC"/>
    <w:rsid w:val="001B3756"/>
    <w:rsid w:val="001C74A5"/>
    <w:rsid w:val="001F49A8"/>
    <w:rsid w:val="001F64A8"/>
    <w:rsid w:val="0025674A"/>
    <w:rsid w:val="00261416"/>
    <w:rsid w:val="00261834"/>
    <w:rsid w:val="00284D16"/>
    <w:rsid w:val="002C5C01"/>
    <w:rsid w:val="002E2640"/>
    <w:rsid w:val="002E719D"/>
    <w:rsid w:val="00385FE5"/>
    <w:rsid w:val="003E6FCE"/>
    <w:rsid w:val="0045744E"/>
    <w:rsid w:val="00461F7D"/>
    <w:rsid w:val="00496574"/>
    <w:rsid w:val="004D2659"/>
    <w:rsid w:val="004D3E29"/>
    <w:rsid w:val="004E0E62"/>
    <w:rsid w:val="004F2B66"/>
    <w:rsid w:val="004F57A6"/>
    <w:rsid w:val="00507233"/>
    <w:rsid w:val="00526095"/>
    <w:rsid w:val="00530FF7"/>
    <w:rsid w:val="0054108B"/>
    <w:rsid w:val="005D6C37"/>
    <w:rsid w:val="00682CF0"/>
    <w:rsid w:val="006B2243"/>
    <w:rsid w:val="006C0FE7"/>
    <w:rsid w:val="0075258A"/>
    <w:rsid w:val="007971D3"/>
    <w:rsid w:val="008441CD"/>
    <w:rsid w:val="008459E0"/>
    <w:rsid w:val="00867442"/>
    <w:rsid w:val="00891389"/>
    <w:rsid w:val="008C6D49"/>
    <w:rsid w:val="008E7A00"/>
    <w:rsid w:val="008F724E"/>
    <w:rsid w:val="0098298E"/>
    <w:rsid w:val="009A0E9A"/>
    <w:rsid w:val="00A17F8A"/>
    <w:rsid w:val="00A43CE9"/>
    <w:rsid w:val="00A7360A"/>
    <w:rsid w:val="00AF71DD"/>
    <w:rsid w:val="00BE4B20"/>
    <w:rsid w:val="00C030DD"/>
    <w:rsid w:val="00C06046"/>
    <w:rsid w:val="00C40850"/>
    <w:rsid w:val="00C43929"/>
    <w:rsid w:val="00C524C1"/>
    <w:rsid w:val="00C653EB"/>
    <w:rsid w:val="00C76C76"/>
    <w:rsid w:val="00CB3139"/>
    <w:rsid w:val="00CD2D9E"/>
    <w:rsid w:val="00CE7355"/>
    <w:rsid w:val="00D510FB"/>
    <w:rsid w:val="00DD2622"/>
    <w:rsid w:val="00DE4892"/>
    <w:rsid w:val="00E53A9B"/>
    <w:rsid w:val="00E80806"/>
    <w:rsid w:val="00F02620"/>
    <w:rsid w:val="00F10026"/>
    <w:rsid w:val="00F844FE"/>
    <w:rsid w:val="00FD25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6DBC"/>
  <w15:docId w15:val="{AE4EB7F6-BD04-470E-8BF5-3BCF100E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60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6095"/>
    <w:rPr>
      <w:b/>
      <w:bCs/>
    </w:rPr>
  </w:style>
  <w:style w:type="paragraph" w:styleId="a4">
    <w:name w:val="List Paragraph"/>
    <w:basedOn w:val="a"/>
    <w:uiPriority w:val="34"/>
    <w:qFormat/>
    <w:rsid w:val="00526095"/>
    <w:pPr>
      <w:ind w:left="720"/>
      <w:contextualSpacing/>
    </w:pPr>
  </w:style>
  <w:style w:type="paragraph" w:customStyle="1" w:styleId="Default">
    <w:name w:val="Default"/>
    <w:rsid w:val="00526095"/>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
    <w:link w:val="Char"/>
    <w:uiPriority w:val="99"/>
    <w:semiHidden/>
    <w:unhideWhenUsed/>
    <w:rsid w:val="00CE7355"/>
    <w:pPr>
      <w:tabs>
        <w:tab w:val="center" w:pos="4153"/>
        <w:tab w:val="right" w:pos="8306"/>
      </w:tabs>
      <w:spacing w:after="0" w:line="240" w:lineRule="auto"/>
    </w:pPr>
  </w:style>
  <w:style w:type="character" w:customStyle="1" w:styleId="Char">
    <w:name w:val="Κεφαλίδα Char"/>
    <w:basedOn w:val="a0"/>
    <w:link w:val="a5"/>
    <w:uiPriority w:val="99"/>
    <w:semiHidden/>
    <w:rsid w:val="00CE7355"/>
  </w:style>
  <w:style w:type="paragraph" w:styleId="a6">
    <w:name w:val="footer"/>
    <w:basedOn w:val="a"/>
    <w:link w:val="Char0"/>
    <w:uiPriority w:val="99"/>
    <w:unhideWhenUsed/>
    <w:rsid w:val="00CE7355"/>
    <w:pPr>
      <w:tabs>
        <w:tab w:val="center" w:pos="4153"/>
        <w:tab w:val="right" w:pos="8306"/>
      </w:tabs>
      <w:spacing w:after="0" w:line="240" w:lineRule="auto"/>
    </w:pPr>
  </w:style>
  <w:style w:type="character" w:customStyle="1" w:styleId="Char0">
    <w:name w:val="Υποσέλιδο Char"/>
    <w:basedOn w:val="a0"/>
    <w:link w:val="a6"/>
    <w:uiPriority w:val="99"/>
    <w:rsid w:val="00CE7355"/>
  </w:style>
  <w:style w:type="paragraph" w:styleId="a7">
    <w:name w:val="annotation text"/>
    <w:basedOn w:val="a"/>
    <w:link w:val="Char1"/>
    <w:uiPriority w:val="99"/>
    <w:semiHidden/>
    <w:unhideWhenUsed/>
    <w:rsid w:val="00385FE5"/>
    <w:pPr>
      <w:spacing w:line="240" w:lineRule="auto"/>
    </w:pPr>
    <w:rPr>
      <w:sz w:val="20"/>
      <w:szCs w:val="20"/>
    </w:rPr>
  </w:style>
  <w:style w:type="character" w:customStyle="1" w:styleId="Char1">
    <w:name w:val="Κείμενο σχολίου Char"/>
    <w:basedOn w:val="a0"/>
    <w:link w:val="a7"/>
    <w:uiPriority w:val="99"/>
    <w:semiHidden/>
    <w:rsid w:val="00385FE5"/>
    <w:rPr>
      <w:sz w:val="20"/>
      <w:szCs w:val="20"/>
    </w:rPr>
  </w:style>
  <w:style w:type="character" w:styleId="a8">
    <w:name w:val="annotation reference"/>
    <w:basedOn w:val="a0"/>
    <w:uiPriority w:val="99"/>
    <w:semiHidden/>
    <w:unhideWhenUsed/>
    <w:rsid w:val="00385FE5"/>
    <w:rPr>
      <w:sz w:val="16"/>
      <w:szCs w:val="16"/>
    </w:rPr>
  </w:style>
  <w:style w:type="paragraph" w:styleId="a9">
    <w:name w:val="Balloon Text"/>
    <w:basedOn w:val="a"/>
    <w:link w:val="Char2"/>
    <w:uiPriority w:val="99"/>
    <w:semiHidden/>
    <w:unhideWhenUsed/>
    <w:rsid w:val="00385FE5"/>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385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8DA6-F9B0-4A2A-90EB-1D5A2433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4386</Words>
  <Characters>23688</Characters>
  <Application>Microsoft Office Word</Application>
  <DocSecurity>0</DocSecurity>
  <Lines>197</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28</cp:revision>
  <cp:lastPrinted>2023-10-16T17:38:00Z</cp:lastPrinted>
  <dcterms:created xsi:type="dcterms:W3CDTF">2023-11-23T10:43:00Z</dcterms:created>
  <dcterms:modified xsi:type="dcterms:W3CDTF">2024-02-05T16:52:00Z</dcterms:modified>
</cp:coreProperties>
</file>